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FF0" w:rsidRDefault="00A07FF0" w:rsidP="00A07FF0">
      <w:pPr>
        <w:shd w:val="clear" w:color="auto" w:fill="FFFFFF"/>
        <w:spacing w:before="100" w:beforeAutospacing="1" w:after="0" w:line="240" w:lineRule="auto"/>
        <w:outlineLvl w:val="2"/>
        <w:rPr>
          <w:rFonts w:ascii="myriad-pro" w:eastAsia="Times New Roman" w:hAnsi="myriad-pro" w:cs="Arial"/>
          <w:color w:val="747474"/>
          <w:sz w:val="33"/>
          <w:szCs w:val="33"/>
          <w:lang w:eastAsia="en-GB"/>
        </w:rPr>
      </w:pPr>
      <w:r>
        <w:rPr>
          <w:rFonts w:ascii="myriad-pro" w:eastAsia="Times New Roman" w:hAnsi="myriad-pro" w:cs="Arial"/>
          <w:noProof/>
          <w:color w:val="747474"/>
          <w:sz w:val="33"/>
          <w:szCs w:val="33"/>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-769620</wp:posOffset>
            </wp:positionV>
            <wp:extent cx="777240" cy="781867"/>
            <wp:effectExtent l="0" t="0" r="3810" b="0"/>
            <wp:wrapNone/>
            <wp:docPr id="1" name="Picture 1" desc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9934" cy="78457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162D" w:rsidRPr="00A07FF0" w:rsidRDefault="00A07FF0" w:rsidP="00A07FF0">
      <w:pPr>
        <w:shd w:val="clear" w:color="auto" w:fill="FFFFFF"/>
        <w:spacing w:before="100" w:beforeAutospacing="1" w:after="0" w:line="240" w:lineRule="auto"/>
        <w:jc w:val="center"/>
        <w:outlineLvl w:val="2"/>
        <w:rPr>
          <w:rFonts w:ascii="myriad-pro" w:eastAsia="Times New Roman" w:hAnsi="myriad-pro" w:cs="Arial"/>
          <w:color w:val="747474"/>
          <w:sz w:val="33"/>
          <w:szCs w:val="33"/>
          <w:lang w:eastAsia="en-GB"/>
        </w:rPr>
      </w:pPr>
      <w:bookmarkStart w:id="0" w:name="_GoBack"/>
      <w:bookmarkEnd w:id="0"/>
      <w:r>
        <w:rPr>
          <w:rFonts w:ascii="Arial" w:eastAsia="Times New Roman" w:hAnsi="Arial" w:cs="Arial"/>
          <w:b/>
          <w:color w:val="000000" w:themeColor="text1"/>
          <w:sz w:val="24"/>
          <w:szCs w:val="24"/>
          <w:u w:val="single"/>
          <w:lang w:eastAsia="en-GB"/>
        </w:rPr>
        <w:t xml:space="preserve">WOODLANDS </w:t>
      </w:r>
      <w:r w:rsidR="00CA162D">
        <w:rPr>
          <w:rFonts w:ascii="Arial" w:eastAsia="Times New Roman" w:hAnsi="Arial" w:cs="Arial"/>
          <w:b/>
          <w:color w:val="000000" w:themeColor="text1"/>
          <w:sz w:val="24"/>
          <w:szCs w:val="24"/>
          <w:u w:val="single"/>
          <w:lang w:eastAsia="en-GB"/>
        </w:rPr>
        <w:t xml:space="preserve">PRIVACY NOTICE / </w:t>
      </w:r>
      <w:r w:rsidR="00164F7B" w:rsidRPr="00164F7B">
        <w:rPr>
          <w:rFonts w:ascii="Arial" w:eastAsia="Times New Roman" w:hAnsi="Arial" w:cs="Arial"/>
          <w:b/>
          <w:color w:val="000000" w:themeColor="text1"/>
          <w:sz w:val="24"/>
          <w:szCs w:val="24"/>
          <w:u w:val="single"/>
          <w:lang w:eastAsia="en-GB"/>
        </w:rPr>
        <w:t>DATGANI</w:t>
      </w:r>
      <w:r w:rsidR="00CA162D">
        <w:rPr>
          <w:rFonts w:ascii="Arial" w:eastAsia="Times New Roman" w:hAnsi="Arial" w:cs="Arial"/>
          <w:b/>
          <w:color w:val="000000" w:themeColor="text1"/>
          <w:sz w:val="24"/>
          <w:szCs w:val="24"/>
          <w:u w:val="single"/>
          <w:lang w:eastAsia="en-GB"/>
        </w:rPr>
        <w:t>AD PREIFATRWYDD</w:t>
      </w:r>
    </w:p>
    <w:p w:rsidR="006812A4" w:rsidRDefault="006812A4" w:rsidP="006812A4">
      <w:pPr>
        <w:spacing w:after="0"/>
        <w:rPr>
          <w:rFonts w:ascii="Arial" w:hAnsi="Arial" w:cs="Arial"/>
          <w:color w:val="000000" w:themeColor="text1"/>
          <w:sz w:val="24"/>
          <w:szCs w:val="24"/>
          <w:lang w:eastAsia="en-GB"/>
        </w:rPr>
      </w:pPr>
    </w:p>
    <w:p w:rsidR="00CA162D" w:rsidRDefault="00CA162D" w:rsidP="006812A4">
      <w:pPr>
        <w:spacing w:after="0"/>
        <w:rPr>
          <w:rFonts w:ascii="Arial" w:hAnsi="Arial" w:cs="Arial"/>
          <w:color w:val="000000" w:themeColor="text1"/>
          <w:sz w:val="24"/>
          <w:szCs w:val="24"/>
          <w:lang w:eastAsia="en-GB"/>
        </w:rPr>
      </w:pPr>
      <w:r>
        <w:rPr>
          <w:rFonts w:ascii="Arial" w:hAnsi="Arial" w:cs="Arial"/>
          <w:color w:val="000000" w:themeColor="text1"/>
          <w:sz w:val="24"/>
          <w:szCs w:val="24"/>
          <w:lang w:eastAsia="en-GB"/>
        </w:rPr>
        <w:t>In accordance with the Data Protection Act 2018 and the General Data Protection Regulation individuals have the right to be informed about how the school uses any personal data that we hold about them. We comply with this right by providing privacy notices and this notice explains how we collect, store and use personal data about individuals at the school</w:t>
      </w:r>
      <w:r w:rsidR="00EF2695">
        <w:rPr>
          <w:rFonts w:ascii="Arial" w:hAnsi="Arial" w:cs="Arial"/>
          <w:color w:val="000000" w:themeColor="text1"/>
          <w:sz w:val="24"/>
          <w:szCs w:val="24"/>
          <w:lang w:eastAsia="en-GB"/>
        </w:rPr>
        <w:t>.</w:t>
      </w:r>
    </w:p>
    <w:p w:rsidR="00CA162D" w:rsidRPr="006812A4" w:rsidRDefault="00CA162D" w:rsidP="006812A4">
      <w:pPr>
        <w:spacing w:after="0"/>
        <w:rPr>
          <w:rFonts w:ascii="Arial" w:hAnsi="Arial" w:cs="Arial"/>
          <w:color w:val="000000" w:themeColor="text1"/>
          <w:sz w:val="24"/>
          <w:szCs w:val="24"/>
          <w:lang w:eastAsia="en-GB"/>
        </w:rPr>
      </w:pPr>
    </w:p>
    <w:tbl>
      <w:tblPr>
        <w:tblStyle w:val="TableGrid"/>
        <w:tblW w:w="0" w:type="auto"/>
        <w:tblLook w:val="04A0" w:firstRow="1" w:lastRow="0" w:firstColumn="1" w:lastColumn="0" w:noHBand="0" w:noVBand="1"/>
      </w:tblPr>
      <w:tblGrid>
        <w:gridCol w:w="4508"/>
        <w:gridCol w:w="4508"/>
      </w:tblGrid>
      <w:tr w:rsidR="009E4A4B" w:rsidRPr="00A07FF0" w:rsidTr="009E4A4B">
        <w:tc>
          <w:tcPr>
            <w:tcW w:w="4508" w:type="dxa"/>
          </w:tcPr>
          <w:p w:rsidR="009E4A4B" w:rsidRPr="00A07FF0" w:rsidRDefault="00CA162D" w:rsidP="00CA162D">
            <w:pPr>
              <w:rPr>
                <w:rFonts w:ascii="Arial" w:hAnsi="Arial" w:cs="Arial"/>
                <w:b/>
                <w:sz w:val="24"/>
                <w:szCs w:val="24"/>
                <w:lang w:eastAsia="en-GB"/>
              </w:rPr>
            </w:pPr>
            <w:r w:rsidRPr="00A07FF0">
              <w:rPr>
                <w:rFonts w:ascii="Arial" w:hAnsi="Arial" w:cs="Arial"/>
                <w:b/>
                <w:sz w:val="24"/>
                <w:szCs w:val="24"/>
                <w:lang w:eastAsia="en-GB"/>
              </w:rPr>
              <w:t>School Name</w:t>
            </w:r>
            <w:r w:rsidR="009E4A4B" w:rsidRPr="00A07FF0">
              <w:rPr>
                <w:rFonts w:ascii="Arial" w:hAnsi="Arial" w:cs="Arial"/>
                <w:b/>
                <w:sz w:val="24"/>
                <w:szCs w:val="24"/>
                <w:lang w:eastAsia="en-GB"/>
              </w:rPr>
              <w:t>:</w:t>
            </w:r>
          </w:p>
        </w:tc>
        <w:tc>
          <w:tcPr>
            <w:tcW w:w="4508" w:type="dxa"/>
          </w:tcPr>
          <w:p w:rsidR="009E4A4B" w:rsidRPr="00A07FF0" w:rsidRDefault="00A07FF0" w:rsidP="00A268E9">
            <w:pPr>
              <w:spacing w:before="100" w:beforeAutospacing="1"/>
              <w:jc w:val="both"/>
              <w:outlineLvl w:val="2"/>
              <w:rPr>
                <w:rFonts w:ascii="Arial" w:eastAsia="Times New Roman" w:hAnsi="Arial" w:cs="Arial"/>
                <w:color w:val="000000" w:themeColor="text1"/>
                <w:sz w:val="24"/>
                <w:szCs w:val="24"/>
                <w:lang w:eastAsia="en-GB"/>
              </w:rPr>
            </w:pPr>
            <w:r w:rsidRPr="00A07FF0">
              <w:rPr>
                <w:rFonts w:ascii="Arial" w:eastAsia="Times New Roman" w:hAnsi="Arial" w:cs="Arial"/>
                <w:color w:val="000000" w:themeColor="text1"/>
                <w:sz w:val="24"/>
                <w:szCs w:val="24"/>
                <w:lang w:eastAsia="en-GB"/>
              </w:rPr>
              <w:t>Woodlands Community Primary School</w:t>
            </w:r>
          </w:p>
        </w:tc>
      </w:tr>
      <w:tr w:rsidR="009E4A4B" w:rsidRPr="00A07FF0" w:rsidTr="009E4A4B">
        <w:tc>
          <w:tcPr>
            <w:tcW w:w="4508" w:type="dxa"/>
          </w:tcPr>
          <w:p w:rsidR="009E4A4B" w:rsidRPr="00A07FF0" w:rsidRDefault="009E4A4B" w:rsidP="00E151E3">
            <w:pPr>
              <w:rPr>
                <w:rFonts w:ascii="Arial" w:hAnsi="Arial" w:cs="Arial"/>
                <w:b/>
                <w:sz w:val="24"/>
                <w:szCs w:val="24"/>
                <w:lang w:eastAsia="en-GB"/>
              </w:rPr>
            </w:pPr>
            <w:r w:rsidRPr="00A07FF0">
              <w:rPr>
                <w:rFonts w:ascii="Arial" w:hAnsi="Arial" w:cs="Arial"/>
                <w:b/>
                <w:sz w:val="24"/>
                <w:szCs w:val="24"/>
                <w:lang w:eastAsia="en-GB"/>
              </w:rPr>
              <w:t>Contact Details:</w:t>
            </w:r>
          </w:p>
        </w:tc>
        <w:tc>
          <w:tcPr>
            <w:tcW w:w="4508" w:type="dxa"/>
          </w:tcPr>
          <w:p w:rsidR="009E4A4B" w:rsidRPr="00A07FF0" w:rsidRDefault="00230136" w:rsidP="00A268E9">
            <w:pPr>
              <w:spacing w:before="100" w:beforeAutospacing="1"/>
              <w:jc w:val="both"/>
              <w:outlineLvl w:val="2"/>
              <w:rPr>
                <w:rFonts w:ascii="Arial" w:eastAsia="Times New Roman" w:hAnsi="Arial" w:cs="Arial"/>
                <w:color w:val="000000" w:themeColor="text1"/>
                <w:sz w:val="24"/>
                <w:szCs w:val="24"/>
                <w:lang w:eastAsia="en-GB"/>
              </w:rPr>
            </w:pPr>
            <w:proofErr w:type="spellStart"/>
            <w:r w:rsidRPr="00A07FF0">
              <w:rPr>
                <w:rFonts w:ascii="Arial" w:eastAsia="Times New Roman" w:hAnsi="Arial" w:cs="Arial"/>
                <w:color w:val="000000" w:themeColor="text1"/>
                <w:sz w:val="24"/>
                <w:szCs w:val="24"/>
                <w:lang w:eastAsia="en-GB"/>
              </w:rPr>
              <w:t>Headteacher</w:t>
            </w:r>
            <w:proofErr w:type="spellEnd"/>
          </w:p>
        </w:tc>
      </w:tr>
      <w:tr w:rsidR="009E4A4B" w:rsidRPr="00A07FF0" w:rsidTr="009E4A4B">
        <w:tc>
          <w:tcPr>
            <w:tcW w:w="4508" w:type="dxa"/>
          </w:tcPr>
          <w:p w:rsidR="009E4A4B" w:rsidRPr="00A07FF0" w:rsidRDefault="009E4A4B" w:rsidP="00E151E3">
            <w:pPr>
              <w:rPr>
                <w:rFonts w:ascii="Arial" w:hAnsi="Arial" w:cs="Arial"/>
                <w:b/>
                <w:sz w:val="24"/>
                <w:szCs w:val="24"/>
                <w:lang w:eastAsia="en-GB"/>
              </w:rPr>
            </w:pPr>
            <w:r w:rsidRPr="00A07FF0">
              <w:rPr>
                <w:rFonts w:ascii="Arial" w:hAnsi="Arial" w:cs="Arial"/>
                <w:b/>
                <w:sz w:val="24"/>
                <w:szCs w:val="24"/>
                <w:lang w:eastAsia="en-GB"/>
              </w:rPr>
              <w:t xml:space="preserve">Privacy Notice Name: </w:t>
            </w:r>
          </w:p>
        </w:tc>
        <w:tc>
          <w:tcPr>
            <w:tcW w:w="4508" w:type="dxa"/>
          </w:tcPr>
          <w:p w:rsidR="009E4A4B" w:rsidRPr="00A07FF0" w:rsidRDefault="00230136" w:rsidP="00A268E9">
            <w:pPr>
              <w:spacing w:before="100" w:beforeAutospacing="1"/>
              <w:jc w:val="both"/>
              <w:outlineLvl w:val="2"/>
              <w:rPr>
                <w:rFonts w:ascii="Arial" w:eastAsia="Times New Roman" w:hAnsi="Arial" w:cs="Arial"/>
                <w:color w:val="000000" w:themeColor="text1"/>
                <w:sz w:val="24"/>
                <w:szCs w:val="24"/>
                <w:lang w:eastAsia="en-GB"/>
              </w:rPr>
            </w:pPr>
            <w:r w:rsidRPr="00A07FF0">
              <w:rPr>
                <w:rFonts w:ascii="Arial" w:eastAsia="Times New Roman" w:hAnsi="Arial" w:cs="Arial"/>
                <w:color w:val="000000" w:themeColor="text1"/>
                <w:sz w:val="24"/>
                <w:szCs w:val="24"/>
                <w:lang w:eastAsia="en-GB"/>
              </w:rPr>
              <w:t>School Privacy Notice</w:t>
            </w:r>
          </w:p>
        </w:tc>
      </w:tr>
    </w:tbl>
    <w:p w:rsidR="00687D35" w:rsidRPr="00A07FF0" w:rsidRDefault="00687D35" w:rsidP="00E151E3">
      <w:pPr>
        <w:rPr>
          <w:rFonts w:ascii="Arial" w:hAnsi="Arial" w:cs="Arial"/>
          <w:color w:val="000000" w:themeColor="text1"/>
          <w:sz w:val="24"/>
          <w:szCs w:val="24"/>
          <w:lang w:eastAsia="en-GB"/>
        </w:rPr>
      </w:pPr>
    </w:p>
    <w:p w:rsidR="000C0DBA" w:rsidRPr="00A07FF0" w:rsidRDefault="003931E8" w:rsidP="000C0DBA">
      <w:pPr>
        <w:spacing w:after="0"/>
        <w:rPr>
          <w:rFonts w:ascii="Arial" w:hAnsi="Arial" w:cs="Arial"/>
          <w:b/>
          <w:sz w:val="24"/>
          <w:szCs w:val="24"/>
          <w:u w:val="single"/>
          <w:lang w:eastAsia="en-GB"/>
        </w:rPr>
      </w:pPr>
      <w:r w:rsidRPr="00A07FF0">
        <w:rPr>
          <w:rFonts w:ascii="Arial" w:hAnsi="Arial" w:cs="Arial"/>
          <w:b/>
          <w:sz w:val="24"/>
          <w:szCs w:val="24"/>
          <w:u w:val="single"/>
          <w:lang w:eastAsia="en-GB"/>
        </w:rPr>
        <w:t xml:space="preserve">Data controller: </w:t>
      </w:r>
    </w:p>
    <w:p w:rsidR="000C0DBA" w:rsidRPr="00A07FF0" w:rsidRDefault="00230136" w:rsidP="000C0DBA">
      <w:pPr>
        <w:spacing w:after="0"/>
        <w:rPr>
          <w:rFonts w:ascii="Arial" w:hAnsi="Arial" w:cs="Arial"/>
          <w:b/>
          <w:sz w:val="24"/>
          <w:szCs w:val="24"/>
          <w:lang w:eastAsia="en-GB"/>
        </w:rPr>
      </w:pPr>
      <w:proofErr w:type="spellStart"/>
      <w:r w:rsidRPr="00A07FF0">
        <w:rPr>
          <w:rFonts w:ascii="Arial" w:hAnsi="Arial" w:cs="Arial"/>
          <w:b/>
          <w:sz w:val="24"/>
          <w:szCs w:val="24"/>
          <w:lang w:eastAsia="en-GB"/>
        </w:rPr>
        <w:t>Headteacher</w:t>
      </w:r>
      <w:proofErr w:type="spellEnd"/>
      <w:r w:rsidRPr="00A07FF0">
        <w:rPr>
          <w:rFonts w:ascii="Arial" w:hAnsi="Arial" w:cs="Arial"/>
          <w:b/>
          <w:sz w:val="24"/>
          <w:szCs w:val="24"/>
          <w:lang w:eastAsia="en-GB"/>
        </w:rPr>
        <w:t xml:space="preserve">:  </w:t>
      </w:r>
      <w:r w:rsidR="00A07FF0" w:rsidRPr="00A07FF0">
        <w:rPr>
          <w:rFonts w:ascii="Arial" w:hAnsi="Arial" w:cs="Arial"/>
          <w:b/>
          <w:sz w:val="24"/>
          <w:szCs w:val="24"/>
          <w:lang w:eastAsia="en-GB"/>
        </w:rPr>
        <w:t>Jaci Bates</w:t>
      </w:r>
    </w:p>
    <w:p w:rsidR="00230136" w:rsidRPr="00A07FF0" w:rsidRDefault="00230136" w:rsidP="000C0DBA">
      <w:pPr>
        <w:spacing w:after="0"/>
        <w:rPr>
          <w:rFonts w:ascii="Arial" w:hAnsi="Arial" w:cs="Arial"/>
          <w:b/>
          <w:sz w:val="24"/>
          <w:szCs w:val="24"/>
          <w:lang w:eastAsia="en-GB"/>
        </w:rPr>
      </w:pPr>
      <w:r w:rsidRPr="00A07FF0">
        <w:rPr>
          <w:rFonts w:ascii="Arial" w:hAnsi="Arial" w:cs="Arial"/>
          <w:b/>
          <w:sz w:val="24"/>
          <w:szCs w:val="24"/>
          <w:lang w:eastAsia="en-GB"/>
        </w:rPr>
        <w:t>School Name:</w:t>
      </w:r>
      <w:r w:rsidR="00CA162D" w:rsidRPr="00A07FF0">
        <w:rPr>
          <w:rFonts w:ascii="Arial" w:hAnsi="Arial" w:cs="Arial"/>
          <w:b/>
          <w:sz w:val="24"/>
          <w:szCs w:val="24"/>
          <w:lang w:eastAsia="en-GB"/>
        </w:rPr>
        <w:t xml:space="preserve"> </w:t>
      </w:r>
      <w:r w:rsidR="00A07FF0" w:rsidRPr="00A07FF0">
        <w:rPr>
          <w:rFonts w:ascii="Arial" w:hAnsi="Arial" w:cs="Arial"/>
          <w:b/>
          <w:sz w:val="24"/>
          <w:szCs w:val="24"/>
          <w:lang w:eastAsia="en-GB"/>
        </w:rPr>
        <w:t>Woodlands Community Primary School</w:t>
      </w:r>
    </w:p>
    <w:p w:rsidR="00171711" w:rsidRPr="00A07FF0" w:rsidRDefault="00171711" w:rsidP="006812A4">
      <w:pPr>
        <w:spacing w:after="0"/>
        <w:rPr>
          <w:rFonts w:ascii="Arial" w:hAnsi="Arial" w:cs="Arial"/>
          <w:color w:val="000000" w:themeColor="text1"/>
          <w:sz w:val="24"/>
          <w:szCs w:val="24"/>
          <w:lang w:eastAsia="en-GB"/>
        </w:rPr>
      </w:pPr>
    </w:p>
    <w:p w:rsidR="00921DA3" w:rsidRPr="00A07FF0" w:rsidRDefault="004D3092" w:rsidP="00166B26">
      <w:pPr>
        <w:pStyle w:val="ListParagraph"/>
        <w:numPr>
          <w:ilvl w:val="0"/>
          <w:numId w:val="11"/>
        </w:numPr>
        <w:spacing w:after="0"/>
        <w:rPr>
          <w:rFonts w:ascii="Arial" w:hAnsi="Arial" w:cs="Arial"/>
          <w:b/>
          <w:color w:val="000000" w:themeColor="text1"/>
          <w:sz w:val="24"/>
          <w:szCs w:val="24"/>
          <w:u w:val="single"/>
          <w:lang w:eastAsia="en-GB"/>
        </w:rPr>
      </w:pPr>
      <w:r w:rsidRPr="00A07FF0">
        <w:rPr>
          <w:rFonts w:ascii="Arial" w:hAnsi="Arial" w:cs="Arial"/>
          <w:b/>
          <w:color w:val="000000" w:themeColor="text1"/>
          <w:sz w:val="24"/>
          <w:szCs w:val="24"/>
          <w:u w:val="single"/>
          <w:lang w:eastAsia="en-GB"/>
        </w:rPr>
        <w:t>Have we sourced your personal data</w:t>
      </w:r>
      <w:r w:rsidR="005F27CA" w:rsidRPr="00A07FF0">
        <w:rPr>
          <w:rFonts w:ascii="Arial" w:hAnsi="Arial" w:cs="Arial"/>
          <w:b/>
          <w:color w:val="000000" w:themeColor="text1"/>
          <w:sz w:val="24"/>
          <w:szCs w:val="24"/>
          <w:u w:val="single"/>
          <w:lang w:eastAsia="en-GB"/>
        </w:rPr>
        <w:t>,</w:t>
      </w:r>
      <w:r w:rsidRPr="00A07FF0">
        <w:rPr>
          <w:rFonts w:ascii="Arial" w:hAnsi="Arial" w:cs="Arial"/>
          <w:b/>
          <w:color w:val="000000" w:themeColor="text1"/>
          <w:sz w:val="24"/>
          <w:szCs w:val="24"/>
          <w:u w:val="single"/>
          <w:lang w:eastAsia="en-GB"/>
        </w:rPr>
        <w:t xml:space="preserve"> directly from you?</w:t>
      </w:r>
    </w:p>
    <w:p w:rsidR="00921DA3" w:rsidRPr="00A07FF0" w:rsidRDefault="00230136" w:rsidP="00921DA3">
      <w:pPr>
        <w:pStyle w:val="ListParagraph"/>
        <w:spacing w:after="0"/>
        <w:rPr>
          <w:rFonts w:ascii="Arial" w:hAnsi="Arial" w:cs="Arial"/>
          <w:color w:val="000000" w:themeColor="text1"/>
          <w:sz w:val="24"/>
          <w:szCs w:val="24"/>
          <w:lang w:eastAsia="en-GB"/>
        </w:rPr>
      </w:pPr>
      <w:r w:rsidRPr="00A07FF0">
        <w:rPr>
          <w:rFonts w:ascii="Arial" w:hAnsi="Arial" w:cs="Arial"/>
          <w:color w:val="000000" w:themeColor="text1"/>
          <w:sz w:val="24"/>
          <w:szCs w:val="24"/>
          <w:lang w:eastAsia="en-GB"/>
        </w:rPr>
        <w:t>Data is collected from a variety of sources and these include the following:</w:t>
      </w:r>
    </w:p>
    <w:p w:rsidR="00230136" w:rsidRPr="00A07FF0" w:rsidRDefault="00230136" w:rsidP="00921DA3">
      <w:pPr>
        <w:pStyle w:val="ListParagraph"/>
        <w:spacing w:after="0"/>
        <w:rPr>
          <w:rFonts w:ascii="Arial" w:hAnsi="Arial" w:cs="Arial"/>
          <w:color w:val="000000" w:themeColor="text1"/>
          <w:sz w:val="24"/>
          <w:szCs w:val="24"/>
          <w:lang w:eastAsia="en-GB"/>
        </w:rPr>
      </w:pPr>
    </w:p>
    <w:p w:rsidR="00230136" w:rsidRPr="00A07FF0" w:rsidRDefault="00230136" w:rsidP="00921DA3">
      <w:pPr>
        <w:pStyle w:val="ListParagraph"/>
        <w:spacing w:after="0"/>
        <w:rPr>
          <w:rFonts w:ascii="Arial" w:hAnsi="Arial" w:cs="Arial"/>
          <w:color w:val="000000" w:themeColor="text1"/>
          <w:sz w:val="24"/>
          <w:szCs w:val="24"/>
          <w:lang w:eastAsia="en-GB"/>
        </w:rPr>
      </w:pPr>
      <w:r w:rsidRPr="00A07FF0">
        <w:rPr>
          <w:rFonts w:ascii="Arial" w:hAnsi="Arial" w:cs="Arial"/>
          <w:color w:val="000000" w:themeColor="text1"/>
          <w:sz w:val="24"/>
          <w:szCs w:val="24"/>
          <w:lang w:eastAsia="en-GB"/>
        </w:rPr>
        <w:t>Learners</w:t>
      </w:r>
    </w:p>
    <w:p w:rsidR="00230136" w:rsidRPr="00A07FF0" w:rsidRDefault="00230136" w:rsidP="00921DA3">
      <w:pPr>
        <w:pStyle w:val="ListParagraph"/>
        <w:spacing w:after="0"/>
        <w:rPr>
          <w:rFonts w:ascii="Arial" w:hAnsi="Arial" w:cs="Arial"/>
          <w:color w:val="000000" w:themeColor="text1"/>
          <w:sz w:val="24"/>
          <w:szCs w:val="24"/>
          <w:lang w:eastAsia="en-GB"/>
        </w:rPr>
      </w:pPr>
      <w:r w:rsidRPr="00A07FF0">
        <w:rPr>
          <w:rFonts w:ascii="Arial" w:hAnsi="Arial" w:cs="Arial"/>
          <w:color w:val="000000" w:themeColor="text1"/>
          <w:sz w:val="24"/>
          <w:szCs w:val="24"/>
          <w:lang w:eastAsia="en-GB"/>
        </w:rPr>
        <w:t>Parents</w:t>
      </w:r>
    </w:p>
    <w:p w:rsidR="00230136" w:rsidRPr="00A07FF0" w:rsidRDefault="00230136" w:rsidP="00921DA3">
      <w:pPr>
        <w:pStyle w:val="ListParagraph"/>
        <w:spacing w:after="0"/>
        <w:rPr>
          <w:rFonts w:ascii="Arial" w:hAnsi="Arial" w:cs="Arial"/>
          <w:color w:val="000000" w:themeColor="text1"/>
          <w:sz w:val="24"/>
          <w:szCs w:val="24"/>
          <w:lang w:eastAsia="en-GB"/>
        </w:rPr>
      </w:pPr>
      <w:r w:rsidRPr="00A07FF0">
        <w:rPr>
          <w:rFonts w:ascii="Arial" w:hAnsi="Arial" w:cs="Arial"/>
          <w:color w:val="000000" w:themeColor="text1"/>
          <w:sz w:val="24"/>
          <w:szCs w:val="24"/>
          <w:lang w:eastAsia="en-GB"/>
        </w:rPr>
        <w:t>EAS</w:t>
      </w:r>
    </w:p>
    <w:p w:rsidR="00230136" w:rsidRPr="00A07FF0" w:rsidRDefault="00230136" w:rsidP="00921DA3">
      <w:pPr>
        <w:pStyle w:val="ListParagraph"/>
        <w:spacing w:after="0"/>
        <w:rPr>
          <w:rFonts w:ascii="Arial" w:hAnsi="Arial" w:cs="Arial"/>
          <w:color w:val="000000" w:themeColor="text1"/>
          <w:sz w:val="24"/>
          <w:szCs w:val="24"/>
          <w:lang w:eastAsia="en-GB"/>
        </w:rPr>
      </w:pPr>
      <w:r w:rsidRPr="00A07FF0">
        <w:rPr>
          <w:rFonts w:ascii="Arial" w:hAnsi="Arial" w:cs="Arial"/>
          <w:color w:val="000000" w:themeColor="text1"/>
          <w:sz w:val="24"/>
          <w:szCs w:val="24"/>
          <w:lang w:eastAsia="en-GB"/>
        </w:rPr>
        <w:t>Social Care</w:t>
      </w:r>
    </w:p>
    <w:p w:rsidR="00230136" w:rsidRPr="00A07FF0" w:rsidRDefault="00230136" w:rsidP="00921DA3">
      <w:pPr>
        <w:pStyle w:val="ListParagraph"/>
        <w:spacing w:after="0"/>
        <w:rPr>
          <w:rFonts w:ascii="Arial" w:hAnsi="Arial" w:cs="Arial"/>
          <w:color w:val="000000" w:themeColor="text1"/>
          <w:sz w:val="24"/>
          <w:szCs w:val="24"/>
          <w:lang w:eastAsia="en-GB"/>
        </w:rPr>
      </w:pPr>
      <w:r w:rsidRPr="00A07FF0">
        <w:rPr>
          <w:rFonts w:ascii="Arial" w:hAnsi="Arial" w:cs="Arial"/>
          <w:color w:val="000000" w:themeColor="text1"/>
          <w:sz w:val="24"/>
          <w:szCs w:val="24"/>
          <w:lang w:eastAsia="en-GB"/>
        </w:rPr>
        <w:t>Families First</w:t>
      </w:r>
    </w:p>
    <w:p w:rsidR="00230136" w:rsidRPr="00A07FF0" w:rsidRDefault="00230136" w:rsidP="00921DA3">
      <w:pPr>
        <w:pStyle w:val="ListParagraph"/>
        <w:spacing w:after="0"/>
        <w:rPr>
          <w:rFonts w:ascii="Arial" w:hAnsi="Arial" w:cs="Arial"/>
          <w:color w:val="000000" w:themeColor="text1"/>
          <w:sz w:val="24"/>
          <w:szCs w:val="24"/>
          <w:lang w:eastAsia="en-GB"/>
        </w:rPr>
      </w:pPr>
      <w:r w:rsidRPr="00A07FF0">
        <w:rPr>
          <w:rFonts w:ascii="Arial" w:hAnsi="Arial" w:cs="Arial"/>
          <w:color w:val="000000" w:themeColor="text1"/>
          <w:sz w:val="24"/>
          <w:szCs w:val="24"/>
          <w:lang w:eastAsia="en-GB"/>
        </w:rPr>
        <w:t>School Health</w:t>
      </w:r>
    </w:p>
    <w:p w:rsidR="00230136" w:rsidRPr="00A07FF0" w:rsidRDefault="00230136" w:rsidP="00921DA3">
      <w:pPr>
        <w:pStyle w:val="ListParagraph"/>
        <w:spacing w:after="0"/>
        <w:rPr>
          <w:rFonts w:ascii="Arial" w:hAnsi="Arial" w:cs="Arial"/>
          <w:color w:val="000000" w:themeColor="text1"/>
          <w:sz w:val="24"/>
          <w:szCs w:val="24"/>
          <w:lang w:eastAsia="en-GB"/>
        </w:rPr>
      </w:pPr>
      <w:r w:rsidRPr="00A07FF0">
        <w:rPr>
          <w:rFonts w:ascii="Arial" w:hAnsi="Arial" w:cs="Arial"/>
          <w:color w:val="000000" w:themeColor="text1"/>
          <w:sz w:val="24"/>
          <w:szCs w:val="24"/>
          <w:lang w:eastAsia="en-GB"/>
        </w:rPr>
        <w:t>Torfaen County Borough Council</w:t>
      </w:r>
    </w:p>
    <w:p w:rsidR="00A07FF0" w:rsidRDefault="00A07FF0" w:rsidP="00921DA3">
      <w:pPr>
        <w:pStyle w:val="ListParagraph"/>
        <w:spacing w:after="0"/>
        <w:rPr>
          <w:rFonts w:ascii="Arial" w:hAnsi="Arial" w:cs="Arial"/>
          <w:color w:val="000000" w:themeColor="text1"/>
          <w:sz w:val="24"/>
          <w:szCs w:val="24"/>
          <w:lang w:eastAsia="en-GB"/>
        </w:rPr>
      </w:pPr>
      <w:r w:rsidRPr="00A07FF0">
        <w:rPr>
          <w:rFonts w:ascii="Arial" w:hAnsi="Arial" w:cs="Arial"/>
          <w:color w:val="000000" w:themeColor="text1"/>
          <w:sz w:val="24"/>
          <w:szCs w:val="24"/>
          <w:lang w:eastAsia="en-GB"/>
        </w:rPr>
        <w:t>DFES</w:t>
      </w:r>
    </w:p>
    <w:p w:rsidR="00230136" w:rsidRDefault="00230136" w:rsidP="00921DA3">
      <w:pPr>
        <w:pStyle w:val="ListParagraph"/>
        <w:spacing w:after="0"/>
        <w:rPr>
          <w:rFonts w:ascii="Arial" w:hAnsi="Arial" w:cs="Arial"/>
          <w:color w:val="000000" w:themeColor="text1"/>
          <w:sz w:val="24"/>
          <w:szCs w:val="24"/>
          <w:lang w:eastAsia="en-GB"/>
        </w:rPr>
      </w:pPr>
    </w:p>
    <w:p w:rsidR="006617AF" w:rsidRDefault="006617AF" w:rsidP="00E151E3">
      <w:pPr>
        <w:spacing w:after="0"/>
        <w:rPr>
          <w:rFonts w:ascii="Arial" w:hAnsi="Arial" w:cs="Arial"/>
          <w:b/>
          <w:color w:val="000000" w:themeColor="text1"/>
          <w:sz w:val="24"/>
          <w:szCs w:val="24"/>
          <w:u w:val="single"/>
          <w:lang w:eastAsia="en-GB"/>
        </w:rPr>
      </w:pPr>
    </w:p>
    <w:p w:rsidR="00921DA3" w:rsidRDefault="006812A4" w:rsidP="00E151E3">
      <w:pPr>
        <w:pStyle w:val="ListParagraph"/>
        <w:numPr>
          <w:ilvl w:val="0"/>
          <w:numId w:val="11"/>
        </w:numPr>
        <w:spacing w:after="0"/>
        <w:rPr>
          <w:rFonts w:ascii="Arial" w:hAnsi="Arial" w:cs="Arial"/>
          <w:b/>
          <w:color w:val="000000" w:themeColor="text1"/>
          <w:sz w:val="24"/>
          <w:szCs w:val="24"/>
          <w:u w:val="single"/>
          <w:lang w:eastAsia="en-GB"/>
        </w:rPr>
      </w:pPr>
      <w:r w:rsidRPr="00921DA3">
        <w:rPr>
          <w:rFonts w:ascii="Arial" w:hAnsi="Arial" w:cs="Arial"/>
          <w:b/>
          <w:color w:val="000000" w:themeColor="text1"/>
          <w:sz w:val="24"/>
          <w:szCs w:val="24"/>
          <w:u w:val="single"/>
          <w:lang w:eastAsia="en-GB"/>
        </w:rPr>
        <w:t xml:space="preserve">What information does the </w:t>
      </w:r>
      <w:r w:rsidR="00EF2695">
        <w:rPr>
          <w:rFonts w:ascii="Arial" w:hAnsi="Arial" w:cs="Arial"/>
          <w:b/>
          <w:color w:val="000000" w:themeColor="text1"/>
          <w:sz w:val="24"/>
          <w:szCs w:val="24"/>
          <w:u w:val="single"/>
          <w:lang w:eastAsia="en-GB"/>
        </w:rPr>
        <w:t>School</w:t>
      </w:r>
      <w:r w:rsidRPr="00921DA3">
        <w:rPr>
          <w:rFonts w:ascii="Arial" w:hAnsi="Arial" w:cs="Arial"/>
          <w:b/>
          <w:color w:val="000000" w:themeColor="text1"/>
          <w:sz w:val="24"/>
          <w:szCs w:val="24"/>
          <w:u w:val="single"/>
          <w:lang w:eastAsia="en-GB"/>
        </w:rPr>
        <w:t xml:space="preserve"> collect</w:t>
      </w:r>
      <w:r w:rsidR="004D3092">
        <w:rPr>
          <w:rFonts w:ascii="Arial" w:hAnsi="Arial" w:cs="Arial"/>
          <w:b/>
          <w:color w:val="000000" w:themeColor="text1"/>
          <w:sz w:val="24"/>
          <w:szCs w:val="24"/>
          <w:u w:val="single"/>
          <w:lang w:eastAsia="en-GB"/>
        </w:rPr>
        <w:t xml:space="preserve"> about you</w:t>
      </w:r>
      <w:r w:rsidRPr="00921DA3">
        <w:rPr>
          <w:rFonts w:ascii="Arial" w:hAnsi="Arial" w:cs="Arial"/>
          <w:b/>
          <w:color w:val="000000" w:themeColor="text1"/>
          <w:sz w:val="24"/>
          <w:szCs w:val="24"/>
          <w:u w:val="single"/>
          <w:lang w:eastAsia="en-GB"/>
        </w:rPr>
        <w:t>?</w:t>
      </w:r>
    </w:p>
    <w:p w:rsidR="005F27CA" w:rsidRDefault="00687D35" w:rsidP="00921DA3">
      <w:pPr>
        <w:pStyle w:val="ListParagraph"/>
        <w:spacing w:after="0"/>
        <w:rPr>
          <w:rFonts w:ascii="Arial" w:eastAsia="Times New Roman" w:hAnsi="Arial" w:cs="Arial"/>
          <w:color w:val="000000" w:themeColor="text1"/>
          <w:sz w:val="24"/>
          <w:szCs w:val="24"/>
          <w:lang w:eastAsia="en-GB"/>
        </w:rPr>
      </w:pPr>
      <w:r w:rsidRPr="00921DA3">
        <w:rPr>
          <w:rFonts w:ascii="Arial" w:eastAsia="Times New Roman" w:hAnsi="Arial" w:cs="Arial"/>
          <w:color w:val="000000" w:themeColor="text1"/>
          <w:sz w:val="24"/>
          <w:szCs w:val="24"/>
          <w:lang w:eastAsia="en-GB"/>
        </w:rPr>
        <w:t xml:space="preserve">The </w:t>
      </w:r>
      <w:r w:rsidR="00EF2695">
        <w:rPr>
          <w:rFonts w:ascii="Arial" w:eastAsia="Times New Roman" w:hAnsi="Arial" w:cs="Arial"/>
          <w:color w:val="000000" w:themeColor="text1"/>
          <w:sz w:val="24"/>
          <w:szCs w:val="24"/>
          <w:lang w:eastAsia="en-GB"/>
        </w:rPr>
        <w:t>School</w:t>
      </w:r>
      <w:r w:rsidRPr="00921DA3">
        <w:rPr>
          <w:rFonts w:ascii="Arial" w:eastAsia="Times New Roman" w:hAnsi="Arial" w:cs="Arial"/>
          <w:color w:val="000000" w:themeColor="text1"/>
          <w:sz w:val="24"/>
          <w:szCs w:val="24"/>
          <w:lang w:eastAsia="en-GB"/>
        </w:rPr>
        <w:t xml:space="preserve"> collects and processes a range of infor</w:t>
      </w:r>
      <w:r w:rsidR="00921DA3">
        <w:rPr>
          <w:rFonts w:ascii="Arial" w:eastAsia="Times New Roman" w:hAnsi="Arial" w:cs="Arial"/>
          <w:color w:val="000000" w:themeColor="text1"/>
          <w:sz w:val="24"/>
          <w:szCs w:val="24"/>
          <w:lang w:eastAsia="en-GB"/>
        </w:rPr>
        <w:t xml:space="preserve">mation about you. </w:t>
      </w:r>
    </w:p>
    <w:p w:rsidR="00EF2695" w:rsidRDefault="00EF2695" w:rsidP="00921DA3">
      <w:pPr>
        <w:pStyle w:val="ListParagraph"/>
        <w:spacing w:after="0"/>
        <w:rPr>
          <w:rFonts w:ascii="Arial" w:eastAsia="Times New Roman" w:hAnsi="Arial" w:cs="Arial"/>
          <w:color w:val="000000" w:themeColor="text1"/>
          <w:sz w:val="24"/>
          <w:szCs w:val="24"/>
          <w:lang w:eastAsia="en-GB"/>
        </w:rPr>
      </w:pPr>
    </w:p>
    <w:p w:rsidR="00921DA3" w:rsidRDefault="00921DA3" w:rsidP="00921DA3">
      <w:pPr>
        <w:pStyle w:val="ListParagraph"/>
        <w:spacing w:after="0"/>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This includes</w:t>
      </w:r>
    </w:p>
    <w:p w:rsidR="00230136" w:rsidRPr="00230136" w:rsidRDefault="00230136" w:rsidP="00230136">
      <w:pPr>
        <w:pStyle w:val="ListParagraph"/>
        <w:spacing w:after="0"/>
        <w:rPr>
          <w:rFonts w:ascii="Arial" w:hAnsi="Arial" w:cs="Arial"/>
          <w:color w:val="000000" w:themeColor="text1"/>
          <w:sz w:val="24"/>
          <w:szCs w:val="24"/>
          <w:lang w:eastAsia="en-GB"/>
        </w:rPr>
      </w:pPr>
      <w:r w:rsidRPr="00230136">
        <w:rPr>
          <w:rFonts w:ascii="Arial" w:hAnsi="Arial" w:cs="Arial"/>
          <w:color w:val="000000" w:themeColor="text1"/>
          <w:sz w:val="24"/>
          <w:szCs w:val="24"/>
          <w:lang w:eastAsia="en-GB"/>
        </w:rPr>
        <w:t>● Personal identifiers and c</w:t>
      </w:r>
      <w:r w:rsidR="00EF2695">
        <w:rPr>
          <w:rFonts w:ascii="Arial" w:hAnsi="Arial" w:cs="Arial"/>
          <w:color w:val="000000" w:themeColor="text1"/>
          <w:sz w:val="24"/>
          <w:szCs w:val="24"/>
          <w:lang w:eastAsia="en-GB"/>
        </w:rPr>
        <w:t>ontacts (such as name, gender, date of b</w:t>
      </w:r>
      <w:r w:rsidRPr="00230136">
        <w:rPr>
          <w:rFonts w:ascii="Arial" w:hAnsi="Arial" w:cs="Arial"/>
          <w:color w:val="000000" w:themeColor="text1"/>
          <w:sz w:val="24"/>
          <w:szCs w:val="24"/>
          <w:lang w:eastAsia="en-GB"/>
        </w:rPr>
        <w:t>irth, next of kin, unique pupil number, contact details, e-mail address and home address, school photograph, transport)</w:t>
      </w:r>
    </w:p>
    <w:p w:rsidR="00230136" w:rsidRPr="00230136" w:rsidRDefault="00230136" w:rsidP="00230136">
      <w:pPr>
        <w:pStyle w:val="ListParagraph"/>
        <w:spacing w:after="0"/>
        <w:rPr>
          <w:rFonts w:ascii="Arial" w:hAnsi="Arial" w:cs="Arial"/>
          <w:color w:val="000000" w:themeColor="text1"/>
          <w:sz w:val="24"/>
          <w:szCs w:val="24"/>
          <w:lang w:eastAsia="en-GB"/>
        </w:rPr>
      </w:pPr>
      <w:r w:rsidRPr="00230136">
        <w:rPr>
          <w:rFonts w:ascii="Arial" w:hAnsi="Arial" w:cs="Arial"/>
          <w:color w:val="000000" w:themeColor="text1"/>
          <w:sz w:val="24"/>
          <w:szCs w:val="24"/>
          <w:lang w:eastAsia="en-GB"/>
        </w:rPr>
        <w:t>● Characteristics (such as ethnicity, religion, language, free school meal eligibility and immigration status)</w:t>
      </w:r>
    </w:p>
    <w:p w:rsidR="00230136" w:rsidRPr="00230136" w:rsidRDefault="00230136" w:rsidP="00230136">
      <w:pPr>
        <w:pStyle w:val="ListParagraph"/>
        <w:spacing w:after="0"/>
        <w:rPr>
          <w:rFonts w:ascii="Arial" w:hAnsi="Arial" w:cs="Arial"/>
          <w:color w:val="000000" w:themeColor="text1"/>
          <w:sz w:val="24"/>
          <w:szCs w:val="24"/>
          <w:lang w:eastAsia="en-GB"/>
        </w:rPr>
      </w:pPr>
      <w:r w:rsidRPr="00230136">
        <w:rPr>
          <w:rFonts w:ascii="Arial" w:hAnsi="Arial" w:cs="Arial"/>
          <w:color w:val="000000" w:themeColor="text1"/>
          <w:sz w:val="24"/>
          <w:szCs w:val="24"/>
          <w:lang w:eastAsia="en-GB"/>
        </w:rPr>
        <w:t>● Safeguarding information (such as court orders, looked after children, young carers and professional involvement)</w:t>
      </w:r>
    </w:p>
    <w:p w:rsidR="00921DA3" w:rsidRDefault="00230136" w:rsidP="00230136">
      <w:pPr>
        <w:pStyle w:val="ListParagraph"/>
        <w:spacing w:after="0"/>
        <w:rPr>
          <w:rFonts w:ascii="Arial" w:hAnsi="Arial" w:cs="Arial"/>
          <w:color w:val="000000" w:themeColor="text1"/>
          <w:sz w:val="24"/>
          <w:szCs w:val="24"/>
          <w:lang w:eastAsia="en-GB"/>
        </w:rPr>
      </w:pPr>
      <w:r w:rsidRPr="00230136">
        <w:rPr>
          <w:rFonts w:ascii="Arial" w:hAnsi="Arial" w:cs="Arial"/>
          <w:color w:val="000000" w:themeColor="text1"/>
          <w:sz w:val="24"/>
          <w:szCs w:val="24"/>
          <w:lang w:eastAsia="en-GB"/>
        </w:rPr>
        <w:t>● Special educational needs (including the needs and ranking)</w:t>
      </w:r>
    </w:p>
    <w:p w:rsidR="00230136" w:rsidRPr="00230136" w:rsidRDefault="00230136" w:rsidP="00230136">
      <w:pPr>
        <w:pStyle w:val="ListParagraph"/>
        <w:spacing w:after="0"/>
        <w:rPr>
          <w:rFonts w:ascii="Arial" w:hAnsi="Arial" w:cs="Arial"/>
          <w:color w:val="000000" w:themeColor="text1"/>
          <w:sz w:val="24"/>
          <w:szCs w:val="24"/>
          <w:lang w:eastAsia="en-GB"/>
        </w:rPr>
      </w:pPr>
      <w:r w:rsidRPr="00230136">
        <w:rPr>
          <w:rFonts w:ascii="Arial" w:hAnsi="Arial" w:cs="Arial"/>
          <w:color w:val="000000" w:themeColor="text1"/>
          <w:sz w:val="24"/>
          <w:szCs w:val="24"/>
          <w:lang w:eastAsia="en-GB"/>
        </w:rPr>
        <w:lastRenderedPageBreak/>
        <w:t xml:space="preserve">● Medical and administration (such as </w:t>
      </w:r>
      <w:proofErr w:type="gramStart"/>
      <w:r w:rsidRPr="00230136">
        <w:rPr>
          <w:rFonts w:ascii="Arial" w:hAnsi="Arial" w:cs="Arial"/>
          <w:color w:val="000000" w:themeColor="text1"/>
          <w:sz w:val="24"/>
          <w:szCs w:val="24"/>
          <w:lang w:eastAsia="en-GB"/>
        </w:rPr>
        <w:t>doctors</w:t>
      </w:r>
      <w:proofErr w:type="gramEnd"/>
      <w:r w:rsidRPr="00230136">
        <w:rPr>
          <w:rFonts w:ascii="Arial" w:hAnsi="Arial" w:cs="Arial"/>
          <w:color w:val="000000" w:themeColor="text1"/>
          <w:sz w:val="24"/>
          <w:szCs w:val="24"/>
          <w:lang w:eastAsia="en-GB"/>
        </w:rPr>
        <w:t xml:space="preserve"> information, child health, allergies, medication and dietary requirements)</w:t>
      </w:r>
    </w:p>
    <w:p w:rsidR="00230136" w:rsidRPr="00230136" w:rsidRDefault="00230136" w:rsidP="00230136">
      <w:pPr>
        <w:pStyle w:val="ListParagraph"/>
        <w:spacing w:after="0"/>
        <w:rPr>
          <w:rFonts w:ascii="Arial" w:hAnsi="Arial" w:cs="Arial"/>
          <w:color w:val="000000" w:themeColor="text1"/>
          <w:sz w:val="24"/>
          <w:szCs w:val="24"/>
          <w:lang w:eastAsia="en-GB"/>
        </w:rPr>
      </w:pPr>
      <w:r w:rsidRPr="00230136">
        <w:rPr>
          <w:rFonts w:ascii="Arial" w:hAnsi="Arial" w:cs="Arial"/>
          <w:color w:val="000000" w:themeColor="text1"/>
          <w:sz w:val="24"/>
          <w:szCs w:val="24"/>
          <w:lang w:eastAsia="en-GB"/>
        </w:rPr>
        <w:t>● Attendance (such as sessions attended, number of absences, absence reasons and any previous schools attended)</w:t>
      </w:r>
    </w:p>
    <w:p w:rsidR="00230136" w:rsidRPr="00230136" w:rsidRDefault="00230136" w:rsidP="00230136">
      <w:pPr>
        <w:pStyle w:val="ListParagraph"/>
        <w:spacing w:after="0"/>
        <w:rPr>
          <w:rFonts w:ascii="Arial" w:hAnsi="Arial" w:cs="Arial"/>
          <w:color w:val="000000" w:themeColor="text1"/>
          <w:sz w:val="24"/>
          <w:szCs w:val="24"/>
          <w:lang w:eastAsia="en-GB"/>
        </w:rPr>
      </w:pPr>
      <w:r w:rsidRPr="00230136">
        <w:rPr>
          <w:rFonts w:ascii="Arial" w:hAnsi="Arial" w:cs="Arial"/>
          <w:color w:val="000000" w:themeColor="text1"/>
          <w:sz w:val="24"/>
          <w:szCs w:val="24"/>
          <w:lang w:eastAsia="en-GB"/>
        </w:rPr>
        <w:t>● Performance in internal and national assessments and examinations</w:t>
      </w:r>
    </w:p>
    <w:p w:rsidR="00230136" w:rsidRPr="00230136" w:rsidRDefault="00230136" w:rsidP="00230136">
      <w:pPr>
        <w:pStyle w:val="ListParagraph"/>
        <w:spacing w:after="0"/>
        <w:rPr>
          <w:rFonts w:ascii="Arial" w:hAnsi="Arial" w:cs="Arial"/>
          <w:color w:val="000000" w:themeColor="text1"/>
          <w:sz w:val="24"/>
          <w:szCs w:val="24"/>
          <w:lang w:eastAsia="en-GB"/>
        </w:rPr>
      </w:pPr>
      <w:r w:rsidRPr="00230136">
        <w:rPr>
          <w:rFonts w:ascii="Arial" w:hAnsi="Arial" w:cs="Arial"/>
          <w:color w:val="000000" w:themeColor="text1"/>
          <w:sz w:val="24"/>
          <w:szCs w:val="24"/>
          <w:lang w:eastAsia="en-GB"/>
        </w:rPr>
        <w:t>● Behavioural information (such as exclusions and any relevant alternative provision put in place)</w:t>
      </w:r>
    </w:p>
    <w:p w:rsidR="00230136" w:rsidRPr="00230136" w:rsidRDefault="00230136" w:rsidP="00230136">
      <w:pPr>
        <w:pStyle w:val="ListParagraph"/>
        <w:spacing w:after="0"/>
        <w:rPr>
          <w:rFonts w:ascii="Arial" w:hAnsi="Arial" w:cs="Arial"/>
          <w:color w:val="000000" w:themeColor="text1"/>
          <w:sz w:val="24"/>
          <w:szCs w:val="24"/>
          <w:lang w:eastAsia="en-GB"/>
        </w:rPr>
      </w:pPr>
      <w:r w:rsidRPr="00230136">
        <w:rPr>
          <w:rFonts w:ascii="Arial" w:hAnsi="Arial" w:cs="Arial"/>
          <w:color w:val="000000" w:themeColor="text1"/>
          <w:sz w:val="24"/>
          <w:szCs w:val="24"/>
          <w:lang w:eastAsia="en-GB"/>
        </w:rPr>
        <w:t>● School History</w:t>
      </w:r>
    </w:p>
    <w:p w:rsidR="00230136" w:rsidRPr="00921DA3" w:rsidRDefault="00230136" w:rsidP="00230136">
      <w:pPr>
        <w:pStyle w:val="ListParagraph"/>
        <w:spacing w:after="0"/>
        <w:rPr>
          <w:rFonts w:ascii="Arial" w:hAnsi="Arial" w:cs="Arial"/>
          <w:color w:val="000000" w:themeColor="text1"/>
          <w:sz w:val="24"/>
          <w:szCs w:val="24"/>
          <w:lang w:eastAsia="en-GB"/>
        </w:rPr>
      </w:pPr>
    </w:p>
    <w:p w:rsidR="00DA62E9" w:rsidRDefault="00DA62E9" w:rsidP="005F27CA">
      <w:pPr>
        <w:spacing w:after="0"/>
        <w:ind w:firstLine="709"/>
        <w:rPr>
          <w:rFonts w:ascii="Arial" w:hAnsi="Arial" w:cs="Arial"/>
          <w:b/>
          <w:sz w:val="24"/>
          <w:szCs w:val="24"/>
          <w:lang w:eastAsia="en-GB"/>
        </w:rPr>
      </w:pPr>
    </w:p>
    <w:p w:rsidR="004952CC" w:rsidRPr="004952CC" w:rsidRDefault="00EF2695" w:rsidP="00541394">
      <w:pPr>
        <w:pStyle w:val="ListParagraph"/>
        <w:numPr>
          <w:ilvl w:val="0"/>
          <w:numId w:val="11"/>
        </w:numPr>
        <w:spacing w:after="0"/>
        <w:rPr>
          <w:rFonts w:ascii="Arial" w:eastAsia="Times New Roman" w:hAnsi="Arial" w:cs="Arial"/>
          <w:color w:val="000000" w:themeColor="text1"/>
          <w:sz w:val="24"/>
          <w:szCs w:val="24"/>
          <w:u w:val="single"/>
          <w:lang w:eastAsia="en-GB"/>
        </w:rPr>
      </w:pPr>
      <w:r>
        <w:rPr>
          <w:rFonts w:ascii="Arial" w:hAnsi="Arial" w:cs="Arial"/>
          <w:b/>
          <w:sz w:val="24"/>
          <w:szCs w:val="24"/>
          <w:u w:val="single"/>
          <w:lang w:eastAsia="en-GB"/>
        </w:rPr>
        <w:t>The School</w:t>
      </w:r>
      <w:r w:rsidR="00687D35" w:rsidRPr="004952CC">
        <w:rPr>
          <w:rFonts w:ascii="Arial" w:hAnsi="Arial" w:cs="Arial"/>
          <w:b/>
          <w:sz w:val="24"/>
          <w:szCs w:val="24"/>
          <w:u w:val="single"/>
          <w:lang w:eastAsia="en-GB"/>
        </w:rPr>
        <w:t xml:space="preserve"> may collect this information in a variety of ways</w:t>
      </w:r>
      <w:r w:rsidR="00735804" w:rsidRPr="004952CC">
        <w:rPr>
          <w:rFonts w:ascii="Arial" w:hAnsi="Arial" w:cs="Arial"/>
          <w:b/>
          <w:sz w:val="24"/>
          <w:szCs w:val="24"/>
          <w:u w:val="single"/>
          <w:lang w:eastAsia="en-GB"/>
        </w:rPr>
        <w:t>:</w:t>
      </w:r>
      <w:r w:rsidR="00687D35" w:rsidRPr="004952CC">
        <w:rPr>
          <w:rFonts w:ascii="Arial" w:hAnsi="Arial" w:cs="Arial"/>
          <w:b/>
          <w:sz w:val="24"/>
          <w:szCs w:val="24"/>
          <w:u w:val="single"/>
          <w:lang w:eastAsia="en-GB"/>
        </w:rPr>
        <w:t xml:space="preserve"> </w:t>
      </w:r>
    </w:p>
    <w:p w:rsidR="004952CC" w:rsidRPr="00230136" w:rsidRDefault="004952CC" w:rsidP="004952CC">
      <w:pPr>
        <w:pStyle w:val="ListParagraph"/>
        <w:spacing w:after="0"/>
        <w:rPr>
          <w:rFonts w:ascii="Arial" w:hAnsi="Arial" w:cs="Arial"/>
          <w:sz w:val="24"/>
          <w:szCs w:val="24"/>
          <w:lang w:eastAsia="en-GB"/>
        </w:rPr>
      </w:pPr>
    </w:p>
    <w:p w:rsidR="00230136" w:rsidRPr="00230136" w:rsidRDefault="00230136" w:rsidP="00230136">
      <w:pPr>
        <w:pStyle w:val="ListParagraph"/>
        <w:spacing w:after="0"/>
        <w:rPr>
          <w:rFonts w:ascii="Arial" w:hAnsi="Arial" w:cs="Arial"/>
          <w:sz w:val="24"/>
          <w:szCs w:val="24"/>
          <w:lang w:eastAsia="en-GB"/>
        </w:rPr>
      </w:pPr>
      <w:r w:rsidRPr="00230136">
        <w:rPr>
          <w:rFonts w:ascii="Arial" w:hAnsi="Arial" w:cs="Arial"/>
          <w:sz w:val="24"/>
          <w:szCs w:val="24"/>
          <w:lang w:eastAsia="en-GB"/>
        </w:rPr>
        <w:t xml:space="preserve">● </w:t>
      </w:r>
      <w:proofErr w:type="gramStart"/>
      <w:r w:rsidRPr="00230136">
        <w:rPr>
          <w:rFonts w:ascii="Arial" w:hAnsi="Arial" w:cs="Arial"/>
          <w:sz w:val="24"/>
          <w:szCs w:val="24"/>
          <w:lang w:eastAsia="en-GB"/>
        </w:rPr>
        <w:t>Verbally</w:t>
      </w:r>
      <w:proofErr w:type="gramEnd"/>
      <w:r w:rsidRPr="00230136">
        <w:rPr>
          <w:rFonts w:ascii="Arial" w:hAnsi="Arial" w:cs="Arial"/>
          <w:sz w:val="24"/>
          <w:szCs w:val="24"/>
          <w:lang w:eastAsia="en-GB"/>
        </w:rPr>
        <w:t>, electronically, via paper systems, 3rd parties</w:t>
      </w:r>
    </w:p>
    <w:p w:rsidR="00230136" w:rsidRPr="00230136" w:rsidRDefault="00230136" w:rsidP="00230136">
      <w:pPr>
        <w:pStyle w:val="ListParagraph"/>
        <w:spacing w:after="0"/>
        <w:rPr>
          <w:rFonts w:ascii="Arial" w:hAnsi="Arial" w:cs="Arial"/>
          <w:sz w:val="24"/>
          <w:szCs w:val="24"/>
          <w:lang w:eastAsia="en-GB"/>
        </w:rPr>
      </w:pPr>
      <w:r w:rsidRPr="00230136">
        <w:rPr>
          <w:rFonts w:ascii="Arial" w:hAnsi="Arial" w:cs="Arial"/>
          <w:sz w:val="24"/>
          <w:szCs w:val="24"/>
          <w:lang w:eastAsia="en-GB"/>
        </w:rPr>
        <w:t xml:space="preserve">● Pupils/families directly, (e.g. via registration forms at the start of the school year, school trip applications, </w:t>
      </w:r>
      <w:r w:rsidR="00EF2695" w:rsidRPr="00230136">
        <w:rPr>
          <w:rFonts w:ascii="Arial" w:hAnsi="Arial" w:cs="Arial"/>
          <w:sz w:val="24"/>
          <w:szCs w:val="24"/>
          <w:lang w:eastAsia="en-GB"/>
        </w:rPr>
        <w:t>etc.</w:t>
      </w:r>
      <w:r w:rsidRPr="00230136">
        <w:rPr>
          <w:rFonts w:ascii="Arial" w:hAnsi="Arial" w:cs="Arial"/>
          <w:sz w:val="24"/>
          <w:szCs w:val="24"/>
          <w:lang w:eastAsia="en-GB"/>
        </w:rPr>
        <w:t>)</w:t>
      </w:r>
    </w:p>
    <w:p w:rsidR="00230136" w:rsidRPr="00230136" w:rsidRDefault="00230136" w:rsidP="00230136">
      <w:pPr>
        <w:pStyle w:val="ListParagraph"/>
        <w:spacing w:after="0"/>
        <w:rPr>
          <w:rFonts w:ascii="Arial" w:hAnsi="Arial" w:cs="Arial"/>
          <w:sz w:val="24"/>
          <w:szCs w:val="24"/>
          <w:lang w:eastAsia="en-GB"/>
        </w:rPr>
      </w:pPr>
      <w:r w:rsidRPr="00230136">
        <w:rPr>
          <w:rFonts w:ascii="Arial" w:hAnsi="Arial" w:cs="Arial"/>
          <w:sz w:val="24"/>
          <w:szCs w:val="24"/>
          <w:lang w:eastAsia="en-GB"/>
        </w:rPr>
        <w:t>● Social Services Directorate (if applicable)</w:t>
      </w:r>
    </w:p>
    <w:p w:rsidR="00230136" w:rsidRPr="00230136" w:rsidRDefault="00230136" w:rsidP="00230136">
      <w:pPr>
        <w:pStyle w:val="ListParagraph"/>
        <w:spacing w:after="0"/>
        <w:rPr>
          <w:rFonts w:ascii="Arial" w:hAnsi="Arial" w:cs="Arial"/>
          <w:sz w:val="24"/>
          <w:szCs w:val="24"/>
          <w:lang w:eastAsia="en-GB"/>
        </w:rPr>
      </w:pPr>
      <w:r w:rsidRPr="00230136">
        <w:rPr>
          <w:rFonts w:ascii="Arial" w:hAnsi="Arial" w:cs="Arial"/>
          <w:sz w:val="24"/>
          <w:szCs w:val="24"/>
          <w:lang w:eastAsia="en-GB"/>
        </w:rPr>
        <w:t>● Torfaen County Borough Council Education Directorate</w:t>
      </w:r>
    </w:p>
    <w:p w:rsidR="00230136" w:rsidRPr="00230136" w:rsidRDefault="00230136" w:rsidP="00230136">
      <w:pPr>
        <w:pStyle w:val="ListParagraph"/>
        <w:spacing w:after="0"/>
        <w:rPr>
          <w:rFonts w:ascii="Arial" w:hAnsi="Arial" w:cs="Arial"/>
          <w:sz w:val="24"/>
          <w:szCs w:val="24"/>
          <w:lang w:eastAsia="en-GB"/>
        </w:rPr>
      </w:pPr>
      <w:r w:rsidRPr="00230136">
        <w:rPr>
          <w:rFonts w:ascii="Arial" w:hAnsi="Arial" w:cs="Arial"/>
          <w:sz w:val="24"/>
          <w:szCs w:val="24"/>
          <w:lang w:eastAsia="en-GB"/>
        </w:rPr>
        <w:t xml:space="preserve">● </w:t>
      </w:r>
      <w:proofErr w:type="gramStart"/>
      <w:r w:rsidRPr="00230136">
        <w:rPr>
          <w:rFonts w:ascii="Arial" w:hAnsi="Arial" w:cs="Arial"/>
          <w:sz w:val="24"/>
          <w:szCs w:val="24"/>
          <w:lang w:eastAsia="en-GB"/>
        </w:rPr>
        <w:t>This</w:t>
      </w:r>
      <w:proofErr w:type="gramEnd"/>
      <w:r w:rsidRPr="00230136">
        <w:rPr>
          <w:rFonts w:ascii="Arial" w:hAnsi="Arial" w:cs="Arial"/>
          <w:sz w:val="24"/>
          <w:szCs w:val="24"/>
          <w:lang w:eastAsia="en-GB"/>
        </w:rPr>
        <w:t xml:space="preserve"> information has been shared with the school by a previous school attended by the pupil</w:t>
      </w:r>
    </w:p>
    <w:p w:rsidR="00230136" w:rsidRPr="00230136" w:rsidRDefault="00230136" w:rsidP="004952CC">
      <w:pPr>
        <w:pStyle w:val="ListParagraph"/>
        <w:spacing w:after="0"/>
        <w:rPr>
          <w:rFonts w:ascii="Arial" w:hAnsi="Arial" w:cs="Arial"/>
          <w:sz w:val="24"/>
          <w:szCs w:val="24"/>
          <w:lang w:eastAsia="en-GB"/>
        </w:rPr>
      </w:pPr>
    </w:p>
    <w:p w:rsidR="00230136" w:rsidRDefault="00230136" w:rsidP="004952CC">
      <w:pPr>
        <w:pStyle w:val="ListParagraph"/>
        <w:spacing w:after="0"/>
        <w:rPr>
          <w:rFonts w:ascii="Arial" w:hAnsi="Arial" w:cs="Arial"/>
          <w:b/>
          <w:sz w:val="24"/>
          <w:szCs w:val="24"/>
          <w:u w:val="single"/>
          <w:lang w:eastAsia="en-GB"/>
        </w:rPr>
      </w:pPr>
    </w:p>
    <w:p w:rsidR="004952CC" w:rsidRDefault="004952CC" w:rsidP="004952CC">
      <w:pPr>
        <w:shd w:val="clear" w:color="auto" w:fill="FFFFFF"/>
        <w:spacing w:after="0" w:line="240" w:lineRule="auto"/>
        <w:ind w:left="709"/>
        <w:jc w:val="both"/>
        <w:rPr>
          <w:rFonts w:ascii="Arial" w:eastAsia="Times New Roman" w:hAnsi="Arial" w:cs="Arial"/>
          <w:b/>
          <w:sz w:val="24"/>
          <w:szCs w:val="24"/>
          <w:lang w:eastAsia="en-GB"/>
        </w:rPr>
      </w:pPr>
      <w:r>
        <w:rPr>
          <w:rFonts w:ascii="Arial" w:eastAsia="Times New Roman" w:hAnsi="Arial" w:cs="Arial"/>
          <w:b/>
          <w:sz w:val="24"/>
          <w:szCs w:val="24"/>
          <w:lang w:eastAsia="en-GB"/>
        </w:rPr>
        <w:t>We will store your</w:t>
      </w:r>
      <w:r w:rsidR="00735804" w:rsidRPr="00735804">
        <w:rPr>
          <w:rFonts w:ascii="Arial" w:eastAsia="Times New Roman" w:hAnsi="Arial" w:cs="Arial"/>
          <w:b/>
          <w:sz w:val="24"/>
          <w:szCs w:val="24"/>
          <w:lang w:eastAsia="en-GB"/>
        </w:rPr>
        <w:t xml:space="preserve"> data:</w:t>
      </w:r>
    </w:p>
    <w:p w:rsidR="00230136" w:rsidRDefault="00230136" w:rsidP="004952CC">
      <w:pPr>
        <w:shd w:val="clear" w:color="auto" w:fill="FFFFFF"/>
        <w:spacing w:after="0" w:line="240" w:lineRule="auto"/>
        <w:ind w:left="709"/>
        <w:jc w:val="both"/>
        <w:rPr>
          <w:rFonts w:ascii="Arial" w:eastAsia="Times New Roman" w:hAnsi="Arial" w:cs="Arial"/>
          <w:b/>
          <w:sz w:val="24"/>
          <w:szCs w:val="24"/>
          <w:lang w:eastAsia="en-GB"/>
        </w:rPr>
      </w:pPr>
    </w:p>
    <w:p w:rsidR="00230136" w:rsidRPr="00230136" w:rsidRDefault="00230136" w:rsidP="004952CC">
      <w:pPr>
        <w:shd w:val="clear" w:color="auto" w:fill="FFFFFF"/>
        <w:spacing w:after="0" w:line="240" w:lineRule="auto"/>
        <w:ind w:left="709"/>
        <w:jc w:val="both"/>
        <w:rPr>
          <w:rFonts w:ascii="Arial" w:eastAsia="Times New Roman" w:hAnsi="Arial" w:cs="Arial"/>
          <w:sz w:val="24"/>
          <w:szCs w:val="24"/>
          <w:lang w:eastAsia="en-GB"/>
        </w:rPr>
      </w:pPr>
      <w:r w:rsidRPr="00230136">
        <w:rPr>
          <w:rFonts w:ascii="Arial" w:eastAsia="Times New Roman" w:hAnsi="Arial" w:cs="Arial"/>
          <w:sz w:val="24"/>
          <w:szCs w:val="24"/>
          <w:lang w:eastAsia="en-GB"/>
        </w:rPr>
        <w:t>Electronically</w:t>
      </w:r>
    </w:p>
    <w:p w:rsidR="00230136" w:rsidRPr="00230136" w:rsidRDefault="00230136" w:rsidP="004952CC">
      <w:pPr>
        <w:shd w:val="clear" w:color="auto" w:fill="FFFFFF"/>
        <w:spacing w:after="0" w:line="240" w:lineRule="auto"/>
        <w:ind w:left="709"/>
        <w:jc w:val="both"/>
        <w:rPr>
          <w:rFonts w:ascii="Arial" w:eastAsia="Times New Roman" w:hAnsi="Arial" w:cs="Arial"/>
          <w:sz w:val="24"/>
          <w:szCs w:val="24"/>
          <w:lang w:eastAsia="en-GB"/>
        </w:rPr>
      </w:pPr>
      <w:r w:rsidRPr="00230136">
        <w:rPr>
          <w:rFonts w:ascii="Arial" w:eastAsia="Times New Roman" w:hAnsi="Arial" w:cs="Arial"/>
          <w:sz w:val="24"/>
          <w:szCs w:val="24"/>
          <w:lang w:eastAsia="en-GB"/>
        </w:rPr>
        <w:t>Paper Based</w:t>
      </w:r>
    </w:p>
    <w:p w:rsidR="004952CC" w:rsidRDefault="004952CC" w:rsidP="004952CC">
      <w:pPr>
        <w:shd w:val="clear" w:color="auto" w:fill="FFFFFF"/>
        <w:spacing w:after="0" w:line="240" w:lineRule="auto"/>
        <w:ind w:left="709"/>
        <w:jc w:val="both"/>
        <w:rPr>
          <w:rFonts w:ascii="Arial" w:eastAsia="Times New Roman" w:hAnsi="Arial" w:cs="Arial"/>
          <w:b/>
          <w:sz w:val="24"/>
          <w:szCs w:val="24"/>
          <w:lang w:eastAsia="en-GB"/>
        </w:rPr>
      </w:pPr>
    </w:p>
    <w:p w:rsidR="003E3321" w:rsidRPr="00B96726" w:rsidRDefault="00113350" w:rsidP="00B96726">
      <w:pPr>
        <w:pStyle w:val="ListParagraph"/>
        <w:numPr>
          <w:ilvl w:val="0"/>
          <w:numId w:val="11"/>
        </w:numPr>
        <w:shd w:val="clear" w:color="auto" w:fill="FFFFFF"/>
        <w:spacing w:after="0" w:line="240" w:lineRule="auto"/>
        <w:jc w:val="both"/>
        <w:rPr>
          <w:rFonts w:ascii="Arial" w:hAnsi="Arial" w:cs="Arial"/>
          <w:b/>
          <w:color w:val="000000" w:themeColor="text1"/>
          <w:sz w:val="24"/>
          <w:szCs w:val="24"/>
          <w:u w:val="single"/>
          <w:lang w:eastAsia="en-GB"/>
        </w:rPr>
      </w:pPr>
      <w:r>
        <w:rPr>
          <w:rFonts w:ascii="Arial" w:hAnsi="Arial" w:cs="Arial"/>
          <w:b/>
          <w:color w:val="000000" w:themeColor="text1"/>
          <w:sz w:val="24"/>
          <w:szCs w:val="24"/>
          <w:u w:val="single"/>
          <w:lang w:eastAsia="en-GB"/>
        </w:rPr>
        <w:t xml:space="preserve">Why does </w:t>
      </w:r>
      <w:r w:rsidR="00735804" w:rsidRPr="00B96726">
        <w:rPr>
          <w:rFonts w:ascii="Arial" w:hAnsi="Arial" w:cs="Arial"/>
          <w:b/>
          <w:color w:val="000000" w:themeColor="text1"/>
          <w:sz w:val="24"/>
          <w:szCs w:val="24"/>
          <w:u w:val="single"/>
          <w:lang w:eastAsia="en-GB"/>
        </w:rPr>
        <w:t xml:space="preserve">the </w:t>
      </w:r>
      <w:r w:rsidR="00EF2695">
        <w:rPr>
          <w:rFonts w:ascii="Arial" w:hAnsi="Arial" w:cs="Arial"/>
          <w:b/>
          <w:color w:val="000000" w:themeColor="text1"/>
          <w:sz w:val="24"/>
          <w:szCs w:val="24"/>
          <w:u w:val="single"/>
          <w:lang w:eastAsia="en-GB"/>
        </w:rPr>
        <w:t>School</w:t>
      </w:r>
      <w:r w:rsidR="00687D35" w:rsidRPr="00B96726">
        <w:rPr>
          <w:rFonts w:ascii="Arial" w:hAnsi="Arial" w:cs="Arial"/>
          <w:b/>
          <w:color w:val="000000" w:themeColor="text1"/>
          <w:sz w:val="24"/>
          <w:szCs w:val="24"/>
          <w:u w:val="single"/>
          <w:lang w:eastAsia="en-GB"/>
        </w:rPr>
        <w:t xml:space="preserve"> process </w:t>
      </w:r>
      <w:r w:rsidR="00735804" w:rsidRPr="00B96726">
        <w:rPr>
          <w:rFonts w:ascii="Arial" w:hAnsi="Arial" w:cs="Arial"/>
          <w:b/>
          <w:color w:val="000000" w:themeColor="text1"/>
          <w:sz w:val="24"/>
          <w:szCs w:val="24"/>
          <w:u w:val="single"/>
          <w:lang w:eastAsia="en-GB"/>
        </w:rPr>
        <w:t xml:space="preserve">your </w:t>
      </w:r>
      <w:r w:rsidR="00687D35" w:rsidRPr="00B96726">
        <w:rPr>
          <w:rFonts w:ascii="Arial" w:hAnsi="Arial" w:cs="Arial"/>
          <w:b/>
          <w:color w:val="000000" w:themeColor="text1"/>
          <w:sz w:val="24"/>
          <w:szCs w:val="24"/>
          <w:u w:val="single"/>
          <w:lang w:eastAsia="en-GB"/>
        </w:rPr>
        <w:t>personal data?</w:t>
      </w:r>
    </w:p>
    <w:p w:rsidR="00F432BB" w:rsidRDefault="00F432BB" w:rsidP="004952CC">
      <w:pPr>
        <w:spacing w:after="0"/>
        <w:ind w:left="709"/>
        <w:rPr>
          <w:rFonts w:ascii="Arial" w:eastAsia="Times New Roman" w:hAnsi="Arial" w:cs="Arial"/>
          <w:sz w:val="24"/>
          <w:szCs w:val="24"/>
          <w:lang w:eastAsia="en-GB"/>
        </w:rPr>
      </w:pPr>
    </w:p>
    <w:p w:rsidR="00230136" w:rsidRPr="00230136" w:rsidRDefault="00230136" w:rsidP="00230136">
      <w:pPr>
        <w:spacing w:after="0"/>
        <w:ind w:left="709"/>
        <w:rPr>
          <w:rFonts w:ascii="Arial" w:eastAsia="Times New Roman" w:hAnsi="Arial" w:cs="Arial"/>
          <w:sz w:val="24"/>
          <w:szCs w:val="24"/>
          <w:lang w:eastAsia="en-GB"/>
        </w:rPr>
      </w:pPr>
      <w:r w:rsidRPr="00230136">
        <w:rPr>
          <w:rFonts w:ascii="Arial" w:eastAsia="Times New Roman" w:hAnsi="Arial" w:cs="Arial"/>
          <w:sz w:val="24"/>
          <w:szCs w:val="24"/>
          <w:lang w:eastAsia="en-GB"/>
        </w:rPr>
        <w:t>We process personal information about pupils and their families:</w:t>
      </w:r>
    </w:p>
    <w:p w:rsidR="00230136" w:rsidRPr="00230136" w:rsidRDefault="00230136" w:rsidP="00230136">
      <w:pPr>
        <w:spacing w:after="0"/>
        <w:ind w:left="709"/>
        <w:rPr>
          <w:rFonts w:ascii="Arial" w:eastAsia="Times New Roman" w:hAnsi="Arial" w:cs="Arial"/>
          <w:sz w:val="24"/>
          <w:szCs w:val="24"/>
          <w:lang w:eastAsia="en-GB"/>
        </w:rPr>
      </w:pPr>
      <w:r w:rsidRPr="00230136">
        <w:rPr>
          <w:rFonts w:ascii="Arial" w:eastAsia="Times New Roman" w:hAnsi="Arial" w:cs="Arial"/>
          <w:sz w:val="24"/>
          <w:szCs w:val="24"/>
          <w:lang w:eastAsia="en-GB"/>
        </w:rPr>
        <w:t xml:space="preserve">· </w:t>
      </w:r>
      <w:proofErr w:type="gramStart"/>
      <w:r w:rsidRPr="00230136">
        <w:rPr>
          <w:rFonts w:ascii="Arial" w:eastAsia="Times New Roman" w:hAnsi="Arial" w:cs="Arial"/>
          <w:sz w:val="24"/>
          <w:szCs w:val="24"/>
          <w:lang w:eastAsia="en-GB"/>
        </w:rPr>
        <w:t>to</w:t>
      </w:r>
      <w:proofErr w:type="gramEnd"/>
      <w:r w:rsidRPr="00230136">
        <w:rPr>
          <w:rFonts w:ascii="Arial" w:eastAsia="Times New Roman" w:hAnsi="Arial" w:cs="Arial"/>
          <w:sz w:val="24"/>
          <w:szCs w:val="24"/>
          <w:lang w:eastAsia="en-GB"/>
        </w:rPr>
        <w:t xml:space="preserve"> support pupil learning</w:t>
      </w:r>
    </w:p>
    <w:p w:rsidR="00230136" w:rsidRPr="00230136" w:rsidRDefault="00230136" w:rsidP="00230136">
      <w:pPr>
        <w:spacing w:after="0"/>
        <w:ind w:left="709"/>
        <w:rPr>
          <w:rFonts w:ascii="Arial" w:eastAsia="Times New Roman" w:hAnsi="Arial" w:cs="Arial"/>
          <w:sz w:val="24"/>
          <w:szCs w:val="24"/>
          <w:lang w:eastAsia="en-GB"/>
        </w:rPr>
      </w:pPr>
      <w:r w:rsidRPr="00230136">
        <w:rPr>
          <w:rFonts w:ascii="Arial" w:eastAsia="Times New Roman" w:hAnsi="Arial" w:cs="Arial"/>
          <w:sz w:val="24"/>
          <w:szCs w:val="24"/>
          <w:lang w:eastAsia="en-GB"/>
        </w:rPr>
        <w:t xml:space="preserve">· </w:t>
      </w:r>
      <w:proofErr w:type="gramStart"/>
      <w:r w:rsidRPr="00230136">
        <w:rPr>
          <w:rFonts w:ascii="Arial" w:eastAsia="Times New Roman" w:hAnsi="Arial" w:cs="Arial"/>
          <w:sz w:val="24"/>
          <w:szCs w:val="24"/>
          <w:lang w:eastAsia="en-GB"/>
        </w:rPr>
        <w:t>to</w:t>
      </w:r>
      <w:proofErr w:type="gramEnd"/>
      <w:r w:rsidRPr="00230136">
        <w:rPr>
          <w:rFonts w:ascii="Arial" w:eastAsia="Times New Roman" w:hAnsi="Arial" w:cs="Arial"/>
          <w:sz w:val="24"/>
          <w:szCs w:val="24"/>
          <w:lang w:eastAsia="en-GB"/>
        </w:rPr>
        <w:t xml:space="preserve"> monitor and report on pupil progress</w:t>
      </w:r>
    </w:p>
    <w:p w:rsidR="00230136" w:rsidRPr="00230136" w:rsidRDefault="00230136" w:rsidP="00230136">
      <w:pPr>
        <w:spacing w:after="0"/>
        <w:ind w:left="709"/>
        <w:rPr>
          <w:rFonts w:ascii="Arial" w:eastAsia="Times New Roman" w:hAnsi="Arial" w:cs="Arial"/>
          <w:sz w:val="24"/>
          <w:szCs w:val="24"/>
          <w:lang w:eastAsia="en-GB"/>
        </w:rPr>
      </w:pPr>
      <w:r w:rsidRPr="00230136">
        <w:rPr>
          <w:rFonts w:ascii="Arial" w:eastAsia="Times New Roman" w:hAnsi="Arial" w:cs="Arial"/>
          <w:sz w:val="24"/>
          <w:szCs w:val="24"/>
          <w:lang w:eastAsia="en-GB"/>
        </w:rPr>
        <w:t xml:space="preserve">· </w:t>
      </w:r>
      <w:proofErr w:type="gramStart"/>
      <w:r w:rsidRPr="00230136">
        <w:rPr>
          <w:rFonts w:ascii="Arial" w:eastAsia="Times New Roman" w:hAnsi="Arial" w:cs="Arial"/>
          <w:sz w:val="24"/>
          <w:szCs w:val="24"/>
          <w:lang w:eastAsia="en-GB"/>
        </w:rPr>
        <w:t>to</w:t>
      </w:r>
      <w:proofErr w:type="gramEnd"/>
      <w:r w:rsidRPr="00230136">
        <w:rPr>
          <w:rFonts w:ascii="Arial" w:eastAsia="Times New Roman" w:hAnsi="Arial" w:cs="Arial"/>
          <w:sz w:val="24"/>
          <w:szCs w:val="24"/>
          <w:lang w:eastAsia="en-GB"/>
        </w:rPr>
        <w:t xml:space="preserve"> provide appropriate pastoral care</w:t>
      </w:r>
    </w:p>
    <w:p w:rsidR="00230136" w:rsidRPr="00230136" w:rsidRDefault="00230136" w:rsidP="00230136">
      <w:pPr>
        <w:spacing w:after="0"/>
        <w:ind w:left="709"/>
        <w:rPr>
          <w:rFonts w:ascii="Arial" w:eastAsia="Times New Roman" w:hAnsi="Arial" w:cs="Arial"/>
          <w:sz w:val="24"/>
          <w:szCs w:val="24"/>
          <w:lang w:eastAsia="en-GB"/>
        </w:rPr>
      </w:pPr>
      <w:r w:rsidRPr="00230136">
        <w:rPr>
          <w:rFonts w:ascii="Arial" w:eastAsia="Times New Roman" w:hAnsi="Arial" w:cs="Arial"/>
          <w:sz w:val="24"/>
          <w:szCs w:val="24"/>
          <w:lang w:eastAsia="en-GB"/>
        </w:rPr>
        <w:t xml:space="preserve">· </w:t>
      </w:r>
      <w:proofErr w:type="gramStart"/>
      <w:r w:rsidRPr="00230136">
        <w:rPr>
          <w:rFonts w:ascii="Arial" w:eastAsia="Times New Roman" w:hAnsi="Arial" w:cs="Arial"/>
          <w:sz w:val="24"/>
          <w:szCs w:val="24"/>
          <w:lang w:eastAsia="en-GB"/>
        </w:rPr>
        <w:t>to</w:t>
      </w:r>
      <w:proofErr w:type="gramEnd"/>
      <w:r w:rsidRPr="00230136">
        <w:rPr>
          <w:rFonts w:ascii="Arial" w:eastAsia="Times New Roman" w:hAnsi="Arial" w:cs="Arial"/>
          <w:sz w:val="24"/>
          <w:szCs w:val="24"/>
          <w:lang w:eastAsia="en-GB"/>
        </w:rPr>
        <w:t xml:space="preserve"> assess the quality of our services</w:t>
      </w:r>
    </w:p>
    <w:p w:rsidR="00230136" w:rsidRPr="00230136" w:rsidRDefault="00230136" w:rsidP="00230136">
      <w:pPr>
        <w:spacing w:after="0"/>
        <w:ind w:left="709"/>
        <w:rPr>
          <w:rFonts w:ascii="Arial" w:eastAsia="Times New Roman" w:hAnsi="Arial" w:cs="Arial"/>
          <w:sz w:val="24"/>
          <w:szCs w:val="24"/>
          <w:lang w:eastAsia="en-GB"/>
        </w:rPr>
      </w:pPr>
      <w:r w:rsidRPr="00230136">
        <w:rPr>
          <w:rFonts w:ascii="Arial" w:eastAsia="Times New Roman" w:hAnsi="Arial" w:cs="Arial"/>
          <w:sz w:val="24"/>
          <w:szCs w:val="24"/>
          <w:lang w:eastAsia="en-GB"/>
        </w:rPr>
        <w:t xml:space="preserve">· </w:t>
      </w:r>
      <w:proofErr w:type="gramStart"/>
      <w:r w:rsidRPr="00230136">
        <w:rPr>
          <w:rFonts w:ascii="Arial" w:eastAsia="Times New Roman" w:hAnsi="Arial" w:cs="Arial"/>
          <w:sz w:val="24"/>
          <w:szCs w:val="24"/>
          <w:lang w:eastAsia="en-GB"/>
        </w:rPr>
        <w:t>to</w:t>
      </w:r>
      <w:proofErr w:type="gramEnd"/>
      <w:r w:rsidRPr="00230136">
        <w:rPr>
          <w:rFonts w:ascii="Arial" w:eastAsia="Times New Roman" w:hAnsi="Arial" w:cs="Arial"/>
          <w:sz w:val="24"/>
          <w:szCs w:val="24"/>
          <w:lang w:eastAsia="en-GB"/>
        </w:rPr>
        <w:t xml:space="preserve"> keep children safe (food allergies, or emergency contact details)</w:t>
      </w:r>
    </w:p>
    <w:p w:rsidR="00230136" w:rsidRPr="00230136" w:rsidRDefault="00230136" w:rsidP="00230136">
      <w:pPr>
        <w:spacing w:after="0"/>
        <w:ind w:left="709"/>
        <w:rPr>
          <w:rFonts w:ascii="Arial" w:eastAsia="Times New Roman" w:hAnsi="Arial" w:cs="Arial"/>
          <w:sz w:val="24"/>
          <w:szCs w:val="24"/>
          <w:lang w:eastAsia="en-GB"/>
        </w:rPr>
      </w:pPr>
      <w:r w:rsidRPr="00230136">
        <w:rPr>
          <w:rFonts w:ascii="Arial" w:eastAsia="Times New Roman" w:hAnsi="Arial" w:cs="Arial"/>
          <w:sz w:val="24"/>
          <w:szCs w:val="24"/>
          <w:lang w:eastAsia="en-GB"/>
        </w:rPr>
        <w:t xml:space="preserve">· </w:t>
      </w:r>
      <w:proofErr w:type="gramStart"/>
      <w:r w:rsidRPr="00230136">
        <w:rPr>
          <w:rFonts w:ascii="Arial" w:eastAsia="Times New Roman" w:hAnsi="Arial" w:cs="Arial"/>
          <w:sz w:val="24"/>
          <w:szCs w:val="24"/>
          <w:lang w:eastAsia="en-GB"/>
        </w:rPr>
        <w:t>to</w:t>
      </w:r>
      <w:proofErr w:type="gramEnd"/>
      <w:r w:rsidRPr="00230136">
        <w:rPr>
          <w:rFonts w:ascii="Arial" w:eastAsia="Times New Roman" w:hAnsi="Arial" w:cs="Arial"/>
          <w:sz w:val="24"/>
          <w:szCs w:val="24"/>
          <w:lang w:eastAsia="en-GB"/>
        </w:rPr>
        <w:t xml:space="preserve"> meet the statutory duties placed upon us for Welsh Government data </w:t>
      </w:r>
      <w:r w:rsidR="00B233C2">
        <w:rPr>
          <w:rFonts w:ascii="Arial" w:eastAsia="Times New Roman" w:hAnsi="Arial" w:cs="Arial"/>
          <w:sz w:val="24"/>
          <w:szCs w:val="24"/>
          <w:lang w:eastAsia="en-GB"/>
        </w:rPr>
        <w:t xml:space="preserve">       </w:t>
      </w:r>
      <w:r w:rsidRPr="00230136">
        <w:rPr>
          <w:rFonts w:ascii="Arial" w:eastAsia="Times New Roman" w:hAnsi="Arial" w:cs="Arial"/>
          <w:sz w:val="24"/>
          <w:szCs w:val="24"/>
          <w:lang w:eastAsia="en-GB"/>
        </w:rPr>
        <w:t>collections</w:t>
      </w:r>
    </w:p>
    <w:p w:rsidR="00230136" w:rsidRDefault="00230136" w:rsidP="00230136">
      <w:pPr>
        <w:spacing w:after="0"/>
        <w:ind w:left="709"/>
        <w:rPr>
          <w:rFonts w:ascii="Arial" w:eastAsia="Times New Roman" w:hAnsi="Arial" w:cs="Arial"/>
          <w:sz w:val="24"/>
          <w:szCs w:val="24"/>
          <w:lang w:eastAsia="en-GB"/>
        </w:rPr>
      </w:pPr>
      <w:r w:rsidRPr="00230136">
        <w:rPr>
          <w:rFonts w:ascii="Arial" w:eastAsia="Times New Roman" w:hAnsi="Arial" w:cs="Arial"/>
          <w:sz w:val="24"/>
          <w:szCs w:val="24"/>
          <w:lang w:eastAsia="en-GB"/>
        </w:rPr>
        <w:t xml:space="preserve">· </w:t>
      </w:r>
      <w:proofErr w:type="gramStart"/>
      <w:r w:rsidRPr="00230136">
        <w:rPr>
          <w:rFonts w:ascii="Arial" w:eastAsia="Times New Roman" w:hAnsi="Arial" w:cs="Arial"/>
          <w:sz w:val="24"/>
          <w:szCs w:val="24"/>
          <w:lang w:eastAsia="en-GB"/>
        </w:rPr>
        <w:t>to</w:t>
      </w:r>
      <w:proofErr w:type="gramEnd"/>
      <w:r w:rsidRPr="00230136">
        <w:rPr>
          <w:rFonts w:ascii="Arial" w:eastAsia="Times New Roman" w:hAnsi="Arial" w:cs="Arial"/>
          <w:sz w:val="24"/>
          <w:szCs w:val="24"/>
          <w:lang w:eastAsia="en-GB"/>
        </w:rPr>
        <w:t xml:space="preserve"> administer trips and activities, catering and free school meal management</w:t>
      </w:r>
    </w:p>
    <w:p w:rsidR="00230136" w:rsidRDefault="00230136" w:rsidP="004952CC">
      <w:pPr>
        <w:spacing w:after="0"/>
        <w:ind w:left="709"/>
        <w:rPr>
          <w:rFonts w:ascii="Arial" w:eastAsia="Times New Roman" w:hAnsi="Arial" w:cs="Arial"/>
          <w:sz w:val="24"/>
          <w:szCs w:val="24"/>
          <w:lang w:eastAsia="en-GB"/>
        </w:rPr>
      </w:pPr>
    </w:p>
    <w:p w:rsidR="003F7FB9" w:rsidRDefault="00CE0D91" w:rsidP="003F7FB9">
      <w:pPr>
        <w:pStyle w:val="ListParagraph"/>
        <w:numPr>
          <w:ilvl w:val="0"/>
          <w:numId w:val="11"/>
        </w:numPr>
        <w:rPr>
          <w:rFonts w:ascii="Arial" w:hAnsi="Arial" w:cs="Arial"/>
          <w:b/>
          <w:color w:val="000000" w:themeColor="text1"/>
          <w:sz w:val="24"/>
          <w:szCs w:val="24"/>
          <w:u w:val="single"/>
          <w:lang w:eastAsia="en-GB"/>
        </w:rPr>
      </w:pPr>
      <w:r w:rsidRPr="00844050">
        <w:rPr>
          <w:rFonts w:ascii="Arial" w:hAnsi="Arial" w:cs="Arial"/>
          <w:b/>
          <w:color w:val="000000" w:themeColor="text1"/>
          <w:sz w:val="24"/>
          <w:szCs w:val="24"/>
          <w:u w:val="single"/>
          <w:lang w:eastAsia="en-GB"/>
        </w:rPr>
        <w:t>S</w:t>
      </w:r>
      <w:r w:rsidR="00687D35" w:rsidRPr="00844050">
        <w:rPr>
          <w:rFonts w:ascii="Arial" w:hAnsi="Arial" w:cs="Arial"/>
          <w:b/>
          <w:color w:val="000000" w:themeColor="text1"/>
          <w:sz w:val="24"/>
          <w:szCs w:val="24"/>
          <w:u w:val="single"/>
          <w:lang w:eastAsia="en-GB"/>
        </w:rPr>
        <w:t>pec</w:t>
      </w:r>
      <w:r w:rsidRPr="00844050">
        <w:rPr>
          <w:rFonts w:ascii="Arial" w:hAnsi="Arial" w:cs="Arial"/>
          <w:b/>
          <w:color w:val="000000" w:themeColor="text1"/>
          <w:sz w:val="24"/>
          <w:szCs w:val="24"/>
          <w:u w:val="single"/>
          <w:lang w:eastAsia="en-GB"/>
        </w:rPr>
        <w:t>ial categories of personal data</w:t>
      </w:r>
      <w:r w:rsidR="001C6865" w:rsidRPr="00844050">
        <w:rPr>
          <w:rFonts w:ascii="Arial" w:hAnsi="Arial" w:cs="Arial"/>
          <w:b/>
          <w:color w:val="000000" w:themeColor="text1"/>
          <w:sz w:val="24"/>
          <w:szCs w:val="24"/>
          <w:u w:val="single"/>
          <w:lang w:eastAsia="en-GB"/>
        </w:rPr>
        <w:t>:</w:t>
      </w:r>
    </w:p>
    <w:p w:rsidR="00230136" w:rsidRPr="00230136" w:rsidRDefault="00230136" w:rsidP="00230136">
      <w:pPr>
        <w:ind w:left="720"/>
        <w:rPr>
          <w:rFonts w:ascii="Arial" w:hAnsi="Arial" w:cs="Arial"/>
          <w:color w:val="000000" w:themeColor="text1"/>
          <w:sz w:val="24"/>
          <w:szCs w:val="24"/>
          <w:lang w:eastAsia="en-GB"/>
        </w:rPr>
      </w:pPr>
      <w:r w:rsidRPr="00230136">
        <w:rPr>
          <w:rFonts w:ascii="Arial" w:hAnsi="Arial" w:cs="Arial"/>
          <w:color w:val="000000" w:themeColor="text1"/>
          <w:sz w:val="24"/>
          <w:szCs w:val="24"/>
          <w:lang w:eastAsia="en-GB"/>
        </w:rPr>
        <w:t>Race, ethnic origin, religion, general data, sexual orientation, social care records</w:t>
      </w:r>
    </w:p>
    <w:p w:rsidR="00164F7B" w:rsidRDefault="00164F7B" w:rsidP="00EB4E18">
      <w:pPr>
        <w:pStyle w:val="ListParagraph"/>
        <w:rPr>
          <w:rFonts w:ascii="Arial" w:hAnsi="Arial" w:cs="Arial"/>
          <w:b/>
          <w:sz w:val="24"/>
          <w:szCs w:val="24"/>
          <w:u w:val="single"/>
          <w:lang w:eastAsia="en-GB"/>
        </w:rPr>
      </w:pPr>
    </w:p>
    <w:p w:rsidR="00CE0D91" w:rsidRDefault="00CE0D91" w:rsidP="00EB4E18">
      <w:pPr>
        <w:pStyle w:val="ListParagraph"/>
        <w:rPr>
          <w:rFonts w:ascii="Arial" w:hAnsi="Arial" w:cs="Arial"/>
          <w:b/>
          <w:sz w:val="24"/>
          <w:szCs w:val="24"/>
          <w:u w:val="single"/>
          <w:lang w:eastAsia="en-GB"/>
        </w:rPr>
      </w:pPr>
      <w:r w:rsidRPr="00F256D2">
        <w:rPr>
          <w:rFonts w:ascii="Arial" w:hAnsi="Arial" w:cs="Arial"/>
          <w:b/>
          <w:sz w:val="24"/>
          <w:szCs w:val="24"/>
          <w:u w:val="single"/>
          <w:lang w:eastAsia="en-GB"/>
        </w:rPr>
        <w:t xml:space="preserve">We can process this category of data </w:t>
      </w:r>
      <w:r w:rsidR="004A6C8A">
        <w:rPr>
          <w:rFonts w:ascii="Arial" w:hAnsi="Arial" w:cs="Arial"/>
          <w:b/>
          <w:sz w:val="24"/>
          <w:szCs w:val="24"/>
          <w:u w:val="single"/>
          <w:lang w:eastAsia="en-GB"/>
        </w:rPr>
        <w:t>because:</w:t>
      </w:r>
      <w:r w:rsidRPr="00F256D2">
        <w:rPr>
          <w:rFonts w:ascii="Arial" w:hAnsi="Arial" w:cs="Arial"/>
          <w:b/>
          <w:sz w:val="24"/>
          <w:szCs w:val="24"/>
          <w:u w:val="single"/>
          <w:lang w:eastAsia="en-GB"/>
        </w:rPr>
        <w:t xml:space="preserve"> </w:t>
      </w:r>
      <w:r w:rsidR="00687D35" w:rsidRPr="00F256D2">
        <w:rPr>
          <w:rFonts w:ascii="Arial" w:hAnsi="Arial" w:cs="Arial"/>
          <w:b/>
          <w:sz w:val="24"/>
          <w:szCs w:val="24"/>
          <w:u w:val="single"/>
          <w:lang w:eastAsia="en-GB"/>
        </w:rPr>
        <w:t xml:space="preserve"> </w:t>
      </w:r>
    </w:p>
    <w:p w:rsidR="000720AF" w:rsidRDefault="000720AF" w:rsidP="00EB4E18">
      <w:pPr>
        <w:pStyle w:val="ListParagraph"/>
        <w:rPr>
          <w:rFonts w:ascii="Arial" w:hAnsi="Arial" w:cs="Arial"/>
          <w:b/>
          <w:sz w:val="24"/>
          <w:szCs w:val="24"/>
          <w:u w:val="single"/>
          <w:lang w:eastAsia="en-GB"/>
        </w:rPr>
      </w:pPr>
    </w:p>
    <w:p w:rsidR="00230136" w:rsidRPr="00230136" w:rsidRDefault="00230136" w:rsidP="00230136">
      <w:pPr>
        <w:pStyle w:val="ListParagraph"/>
        <w:rPr>
          <w:rFonts w:ascii="Arial" w:hAnsi="Arial" w:cs="Arial"/>
          <w:sz w:val="24"/>
          <w:szCs w:val="24"/>
          <w:lang w:eastAsia="en-GB"/>
        </w:rPr>
      </w:pPr>
      <w:r w:rsidRPr="00230136">
        <w:rPr>
          <w:rFonts w:ascii="Arial" w:hAnsi="Arial" w:cs="Arial"/>
          <w:sz w:val="24"/>
          <w:szCs w:val="24"/>
          <w:lang w:eastAsia="en-GB"/>
        </w:rPr>
        <w:lastRenderedPageBreak/>
        <w:t>For the processing</w:t>
      </w:r>
      <w:r w:rsidR="00AD0B14">
        <w:rPr>
          <w:rFonts w:ascii="Arial" w:hAnsi="Arial" w:cs="Arial"/>
          <w:sz w:val="24"/>
          <w:szCs w:val="24"/>
          <w:lang w:eastAsia="en-GB"/>
        </w:rPr>
        <w:t xml:space="preserve"> of personal data to be lawful</w:t>
      </w:r>
      <w:r w:rsidR="00DF0DE4">
        <w:rPr>
          <w:rFonts w:ascii="Arial" w:hAnsi="Arial" w:cs="Arial"/>
          <w:sz w:val="24"/>
          <w:szCs w:val="24"/>
          <w:lang w:eastAsia="en-GB"/>
        </w:rPr>
        <w:t>, an Article 6 condition from the General Data Protection Regulation is required.  M</w:t>
      </w:r>
      <w:r w:rsidRPr="00230136">
        <w:rPr>
          <w:rFonts w:ascii="Arial" w:hAnsi="Arial" w:cs="Arial"/>
          <w:sz w:val="24"/>
          <w:szCs w:val="24"/>
          <w:lang w:eastAsia="en-GB"/>
        </w:rPr>
        <w:t>andatory school processing of pupil information is covered by the Article 6 condition – processing is necessary for compliance with a legal obligation to which the controller is subject</w:t>
      </w:r>
      <w:r w:rsidR="00ED6FD2">
        <w:rPr>
          <w:rFonts w:ascii="Arial" w:hAnsi="Arial" w:cs="Arial"/>
          <w:sz w:val="24"/>
          <w:szCs w:val="24"/>
          <w:lang w:eastAsia="en-GB"/>
        </w:rPr>
        <w:t xml:space="preserve"> and is </w:t>
      </w:r>
      <w:r w:rsidRPr="00230136">
        <w:rPr>
          <w:rFonts w:ascii="Arial" w:hAnsi="Arial" w:cs="Arial"/>
          <w:sz w:val="24"/>
          <w:szCs w:val="24"/>
          <w:lang w:eastAsia="en-GB"/>
        </w:rPr>
        <w:t>contained within the Education Act 1996 and associated Welsh Government regulations.</w:t>
      </w:r>
    </w:p>
    <w:p w:rsidR="00230136" w:rsidRPr="00230136" w:rsidRDefault="00230136" w:rsidP="00230136">
      <w:pPr>
        <w:pStyle w:val="ListParagraph"/>
        <w:rPr>
          <w:rFonts w:ascii="Arial" w:hAnsi="Arial" w:cs="Arial"/>
          <w:sz w:val="24"/>
          <w:szCs w:val="24"/>
          <w:lang w:eastAsia="en-GB"/>
        </w:rPr>
      </w:pPr>
      <w:r w:rsidRPr="00230136">
        <w:rPr>
          <w:rFonts w:ascii="Arial" w:hAnsi="Arial" w:cs="Arial"/>
          <w:sz w:val="24"/>
          <w:szCs w:val="24"/>
          <w:lang w:eastAsia="en-GB"/>
        </w:rPr>
        <w:t>Optional processing of personal data is covered by the Article 6 condition – explicit consent. If this is the case, you have the right to withdraw consent. Please contact the school for further information.</w:t>
      </w:r>
    </w:p>
    <w:p w:rsidR="00230136" w:rsidRPr="00230136" w:rsidRDefault="00230136" w:rsidP="00230136">
      <w:pPr>
        <w:pStyle w:val="ListParagraph"/>
        <w:rPr>
          <w:rFonts w:ascii="Arial" w:hAnsi="Arial" w:cs="Arial"/>
          <w:sz w:val="24"/>
          <w:szCs w:val="24"/>
          <w:lang w:eastAsia="en-GB"/>
        </w:rPr>
      </w:pPr>
      <w:r w:rsidRPr="00230136">
        <w:rPr>
          <w:rFonts w:ascii="Arial" w:hAnsi="Arial" w:cs="Arial"/>
          <w:sz w:val="24"/>
          <w:szCs w:val="24"/>
          <w:lang w:eastAsia="en-GB"/>
        </w:rPr>
        <w:t>Data Protection legislation provides extra protection for certain classes of information called ‘special category’ personal data, which includes:</w:t>
      </w:r>
    </w:p>
    <w:p w:rsidR="00230136" w:rsidRPr="00230136" w:rsidRDefault="00230136" w:rsidP="00230136">
      <w:pPr>
        <w:pStyle w:val="ListParagraph"/>
        <w:rPr>
          <w:rFonts w:ascii="Arial" w:hAnsi="Arial" w:cs="Arial"/>
          <w:sz w:val="24"/>
          <w:szCs w:val="24"/>
          <w:lang w:eastAsia="en-GB"/>
        </w:rPr>
      </w:pPr>
      <w:r w:rsidRPr="00230136">
        <w:rPr>
          <w:rFonts w:ascii="Arial" w:hAnsi="Arial" w:cs="Arial"/>
          <w:sz w:val="24"/>
          <w:szCs w:val="24"/>
          <w:lang w:eastAsia="en-GB"/>
        </w:rPr>
        <w:t>• Physical or mental health or condition</w:t>
      </w:r>
    </w:p>
    <w:p w:rsidR="00230136" w:rsidRPr="00230136" w:rsidRDefault="00230136" w:rsidP="00230136">
      <w:pPr>
        <w:pStyle w:val="ListParagraph"/>
        <w:rPr>
          <w:rFonts w:ascii="Arial" w:hAnsi="Arial" w:cs="Arial"/>
          <w:sz w:val="24"/>
          <w:szCs w:val="24"/>
          <w:lang w:eastAsia="en-GB"/>
        </w:rPr>
      </w:pPr>
      <w:r w:rsidRPr="00230136">
        <w:rPr>
          <w:rFonts w:ascii="Arial" w:hAnsi="Arial" w:cs="Arial"/>
          <w:sz w:val="24"/>
          <w:szCs w:val="24"/>
          <w:lang w:eastAsia="en-GB"/>
        </w:rPr>
        <w:t>• Politics</w:t>
      </w:r>
    </w:p>
    <w:p w:rsidR="00230136" w:rsidRPr="00230136" w:rsidRDefault="00230136" w:rsidP="00230136">
      <w:pPr>
        <w:pStyle w:val="ListParagraph"/>
        <w:rPr>
          <w:rFonts w:ascii="Arial" w:hAnsi="Arial" w:cs="Arial"/>
          <w:sz w:val="24"/>
          <w:szCs w:val="24"/>
          <w:lang w:eastAsia="en-GB"/>
        </w:rPr>
      </w:pPr>
      <w:r w:rsidRPr="00230136">
        <w:rPr>
          <w:rFonts w:ascii="Arial" w:hAnsi="Arial" w:cs="Arial"/>
          <w:sz w:val="24"/>
          <w:szCs w:val="24"/>
          <w:lang w:eastAsia="en-GB"/>
        </w:rPr>
        <w:t>• Racial or ethnic origin</w:t>
      </w:r>
    </w:p>
    <w:p w:rsidR="00230136" w:rsidRPr="00230136" w:rsidRDefault="00230136" w:rsidP="00230136">
      <w:pPr>
        <w:pStyle w:val="ListParagraph"/>
        <w:rPr>
          <w:rFonts w:ascii="Arial" w:hAnsi="Arial" w:cs="Arial"/>
          <w:sz w:val="24"/>
          <w:szCs w:val="24"/>
          <w:lang w:eastAsia="en-GB"/>
        </w:rPr>
      </w:pPr>
      <w:r w:rsidRPr="00230136">
        <w:rPr>
          <w:rFonts w:ascii="Arial" w:hAnsi="Arial" w:cs="Arial"/>
          <w:sz w:val="24"/>
          <w:szCs w:val="24"/>
          <w:lang w:eastAsia="en-GB"/>
        </w:rPr>
        <w:t>• Religion or other beliefs of a similar nature</w:t>
      </w:r>
    </w:p>
    <w:p w:rsidR="00230136" w:rsidRPr="00230136" w:rsidRDefault="00230136" w:rsidP="00230136">
      <w:pPr>
        <w:pStyle w:val="ListParagraph"/>
        <w:rPr>
          <w:rFonts w:ascii="Arial" w:hAnsi="Arial" w:cs="Arial"/>
          <w:sz w:val="24"/>
          <w:szCs w:val="24"/>
          <w:lang w:eastAsia="en-GB"/>
        </w:rPr>
      </w:pPr>
      <w:r w:rsidRPr="00230136">
        <w:rPr>
          <w:rFonts w:ascii="Arial" w:hAnsi="Arial" w:cs="Arial"/>
          <w:sz w:val="24"/>
          <w:szCs w:val="24"/>
          <w:lang w:eastAsia="en-GB"/>
        </w:rPr>
        <w:t>• Sex life</w:t>
      </w:r>
    </w:p>
    <w:p w:rsidR="00230136" w:rsidRPr="00230136" w:rsidRDefault="00230136" w:rsidP="00230136">
      <w:pPr>
        <w:pStyle w:val="ListParagraph"/>
        <w:rPr>
          <w:rFonts w:ascii="Arial" w:hAnsi="Arial" w:cs="Arial"/>
          <w:sz w:val="24"/>
          <w:szCs w:val="24"/>
          <w:lang w:eastAsia="en-GB"/>
        </w:rPr>
      </w:pPr>
      <w:r w:rsidRPr="00230136">
        <w:rPr>
          <w:rFonts w:ascii="Arial" w:hAnsi="Arial" w:cs="Arial"/>
          <w:sz w:val="24"/>
          <w:szCs w:val="24"/>
          <w:lang w:eastAsia="en-GB"/>
        </w:rPr>
        <w:t>• Sexual orientation</w:t>
      </w:r>
    </w:p>
    <w:p w:rsidR="00230136" w:rsidRPr="00230136" w:rsidRDefault="00230136" w:rsidP="00230136">
      <w:pPr>
        <w:pStyle w:val="ListParagraph"/>
        <w:rPr>
          <w:rFonts w:ascii="Arial" w:hAnsi="Arial" w:cs="Arial"/>
          <w:sz w:val="24"/>
          <w:szCs w:val="24"/>
          <w:lang w:eastAsia="en-GB"/>
        </w:rPr>
      </w:pPr>
      <w:r w:rsidRPr="00230136">
        <w:rPr>
          <w:rFonts w:ascii="Arial" w:hAnsi="Arial" w:cs="Arial"/>
          <w:sz w:val="24"/>
          <w:szCs w:val="24"/>
          <w:lang w:eastAsia="en-GB"/>
        </w:rPr>
        <w:t>• Biometrics (where used for identification purposes</w:t>
      </w:r>
      <w:r w:rsidR="00DA2545">
        <w:rPr>
          <w:rFonts w:ascii="Arial" w:hAnsi="Arial" w:cs="Arial"/>
          <w:sz w:val="24"/>
          <w:szCs w:val="24"/>
          <w:lang w:eastAsia="en-GB"/>
        </w:rPr>
        <w:t>)</w:t>
      </w:r>
    </w:p>
    <w:p w:rsidR="00230136" w:rsidRDefault="00230136" w:rsidP="00EB4E18">
      <w:pPr>
        <w:pStyle w:val="ListParagraph"/>
        <w:rPr>
          <w:rFonts w:ascii="Arial" w:hAnsi="Arial" w:cs="Arial"/>
          <w:b/>
          <w:sz w:val="24"/>
          <w:szCs w:val="24"/>
          <w:u w:val="single"/>
          <w:lang w:eastAsia="en-GB"/>
        </w:rPr>
      </w:pPr>
    </w:p>
    <w:p w:rsidR="00C73A1B" w:rsidRPr="000720AF" w:rsidRDefault="00687D35" w:rsidP="000720AF">
      <w:pPr>
        <w:pStyle w:val="ListParagraph"/>
        <w:numPr>
          <w:ilvl w:val="0"/>
          <w:numId w:val="11"/>
        </w:numPr>
        <w:shd w:val="clear" w:color="auto" w:fill="FFFFFF"/>
        <w:spacing w:after="180" w:line="240" w:lineRule="auto"/>
        <w:jc w:val="both"/>
        <w:rPr>
          <w:rFonts w:ascii="Arial" w:eastAsia="Times New Roman" w:hAnsi="Arial" w:cs="Arial"/>
          <w:b/>
          <w:bCs/>
          <w:color w:val="333333"/>
          <w:sz w:val="24"/>
          <w:szCs w:val="24"/>
          <w:lang w:eastAsia="en-GB"/>
        </w:rPr>
      </w:pPr>
      <w:r w:rsidRPr="000720AF">
        <w:rPr>
          <w:rFonts w:ascii="Arial" w:hAnsi="Arial" w:cs="Arial"/>
          <w:b/>
          <w:sz w:val="24"/>
          <w:szCs w:val="24"/>
          <w:u w:val="single"/>
          <w:lang w:eastAsia="en-GB"/>
        </w:rPr>
        <w:t xml:space="preserve">Who has access to </w:t>
      </w:r>
      <w:r w:rsidR="00F21F52">
        <w:rPr>
          <w:rFonts w:ascii="Arial" w:hAnsi="Arial" w:cs="Arial"/>
          <w:b/>
          <w:sz w:val="24"/>
          <w:szCs w:val="24"/>
          <w:u w:val="single"/>
          <w:lang w:eastAsia="en-GB"/>
        </w:rPr>
        <w:t xml:space="preserve">your </w:t>
      </w:r>
      <w:r w:rsidRPr="000720AF">
        <w:rPr>
          <w:rFonts w:ascii="Arial" w:hAnsi="Arial" w:cs="Arial"/>
          <w:b/>
          <w:sz w:val="24"/>
          <w:szCs w:val="24"/>
          <w:u w:val="single"/>
          <w:lang w:eastAsia="en-GB"/>
        </w:rPr>
        <w:t>data?</w:t>
      </w:r>
    </w:p>
    <w:p w:rsidR="00164F7B" w:rsidRDefault="00FE616D" w:rsidP="00B96726">
      <w:pPr>
        <w:shd w:val="clear" w:color="auto" w:fill="FFFFFF"/>
        <w:spacing w:before="100" w:beforeAutospacing="1" w:after="180" w:line="240" w:lineRule="auto"/>
        <w:ind w:left="709"/>
        <w:jc w:val="both"/>
        <w:rPr>
          <w:rFonts w:ascii="Arial" w:eastAsia="Times New Roman" w:hAnsi="Arial" w:cs="Arial"/>
          <w:color w:val="000000" w:themeColor="text1"/>
          <w:sz w:val="24"/>
          <w:szCs w:val="24"/>
          <w:lang w:eastAsia="en-GB"/>
        </w:rPr>
      </w:pPr>
      <w:r w:rsidRPr="00FE616D">
        <w:rPr>
          <w:rFonts w:ascii="Arial" w:eastAsia="Times New Roman" w:hAnsi="Arial" w:cs="Arial"/>
          <w:color w:val="000000" w:themeColor="text1"/>
          <w:sz w:val="24"/>
          <w:szCs w:val="24"/>
          <w:lang w:eastAsia="en-GB"/>
        </w:rPr>
        <w:t xml:space="preserve">Internally with schools departments </w:t>
      </w:r>
    </w:p>
    <w:p w:rsidR="00164F7B" w:rsidRDefault="00FE616D" w:rsidP="00B96726">
      <w:pPr>
        <w:shd w:val="clear" w:color="auto" w:fill="FFFFFF"/>
        <w:spacing w:before="100" w:beforeAutospacing="1" w:after="180" w:line="240" w:lineRule="auto"/>
        <w:ind w:left="709"/>
        <w:jc w:val="both"/>
        <w:rPr>
          <w:rFonts w:ascii="Arial" w:eastAsia="Times New Roman" w:hAnsi="Arial" w:cs="Arial"/>
          <w:color w:val="000000" w:themeColor="text1"/>
          <w:sz w:val="24"/>
          <w:szCs w:val="24"/>
          <w:lang w:eastAsia="en-GB"/>
        </w:rPr>
      </w:pPr>
      <w:r w:rsidRPr="00FE616D">
        <w:rPr>
          <w:rFonts w:ascii="Arial" w:eastAsia="Times New Roman" w:hAnsi="Arial" w:cs="Arial"/>
          <w:color w:val="000000" w:themeColor="text1"/>
          <w:sz w:val="24"/>
          <w:szCs w:val="24"/>
          <w:lang w:eastAsia="en-GB"/>
        </w:rPr>
        <w:lastRenderedPageBreak/>
        <w:t>Torfaen Council</w:t>
      </w:r>
      <w:r w:rsidR="00164F7B">
        <w:rPr>
          <w:rFonts w:ascii="Arial" w:eastAsia="Times New Roman" w:hAnsi="Arial" w:cs="Arial"/>
          <w:color w:val="000000" w:themeColor="text1"/>
          <w:sz w:val="24"/>
          <w:szCs w:val="24"/>
          <w:lang w:eastAsia="en-GB"/>
        </w:rPr>
        <w:t xml:space="preserve"> </w:t>
      </w:r>
      <w:r w:rsidRPr="00FE616D">
        <w:rPr>
          <w:rFonts w:ascii="Arial" w:eastAsia="Times New Roman" w:hAnsi="Arial" w:cs="Arial"/>
          <w:color w:val="000000" w:themeColor="text1"/>
          <w:sz w:val="24"/>
          <w:szCs w:val="24"/>
          <w:lang w:eastAsia="en-GB"/>
        </w:rPr>
        <w:t xml:space="preserve">Departments </w:t>
      </w:r>
    </w:p>
    <w:p w:rsidR="00164F7B" w:rsidRDefault="00FE616D" w:rsidP="00B96726">
      <w:pPr>
        <w:shd w:val="clear" w:color="auto" w:fill="FFFFFF"/>
        <w:spacing w:before="100" w:beforeAutospacing="1" w:after="180" w:line="240" w:lineRule="auto"/>
        <w:ind w:left="709"/>
        <w:jc w:val="both"/>
        <w:rPr>
          <w:rFonts w:ascii="Arial" w:eastAsia="Times New Roman" w:hAnsi="Arial" w:cs="Arial"/>
          <w:color w:val="000000" w:themeColor="text1"/>
          <w:sz w:val="24"/>
          <w:szCs w:val="24"/>
          <w:lang w:eastAsia="en-GB"/>
        </w:rPr>
      </w:pPr>
      <w:r w:rsidRPr="00FE616D">
        <w:rPr>
          <w:rFonts w:ascii="Arial" w:eastAsia="Times New Roman" w:hAnsi="Arial" w:cs="Arial"/>
          <w:color w:val="000000" w:themeColor="text1"/>
          <w:sz w:val="24"/>
          <w:szCs w:val="24"/>
          <w:lang w:eastAsia="en-GB"/>
        </w:rPr>
        <w:t xml:space="preserve">Educational establishments </w:t>
      </w:r>
    </w:p>
    <w:p w:rsidR="00164F7B" w:rsidRDefault="00FE616D" w:rsidP="00B96726">
      <w:pPr>
        <w:shd w:val="clear" w:color="auto" w:fill="FFFFFF"/>
        <w:spacing w:before="100" w:beforeAutospacing="1" w:after="180" w:line="240" w:lineRule="auto"/>
        <w:ind w:left="709"/>
        <w:jc w:val="both"/>
        <w:rPr>
          <w:rFonts w:ascii="Arial" w:eastAsia="Times New Roman" w:hAnsi="Arial" w:cs="Arial"/>
          <w:color w:val="000000" w:themeColor="text1"/>
          <w:sz w:val="24"/>
          <w:szCs w:val="24"/>
          <w:lang w:eastAsia="en-GB"/>
        </w:rPr>
      </w:pPr>
      <w:r w:rsidRPr="00FE616D">
        <w:rPr>
          <w:rFonts w:ascii="Arial" w:eastAsia="Times New Roman" w:hAnsi="Arial" w:cs="Arial"/>
          <w:color w:val="000000" w:themeColor="text1"/>
          <w:sz w:val="24"/>
          <w:szCs w:val="24"/>
          <w:lang w:eastAsia="en-GB"/>
        </w:rPr>
        <w:t>Education Achievement Service (EAS)</w:t>
      </w:r>
    </w:p>
    <w:p w:rsidR="00164F7B" w:rsidRDefault="00FE616D" w:rsidP="00B96726">
      <w:pPr>
        <w:shd w:val="clear" w:color="auto" w:fill="FFFFFF"/>
        <w:spacing w:before="100" w:beforeAutospacing="1" w:after="180" w:line="240" w:lineRule="auto"/>
        <w:ind w:left="709"/>
        <w:jc w:val="both"/>
        <w:rPr>
          <w:rFonts w:ascii="Arial" w:eastAsia="Times New Roman" w:hAnsi="Arial" w:cs="Arial"/>
          <w:color w:val="000000" w:themeColor="text1"/>
          <w:sz w:val="24"/>
          <w:szCs w:val="24"/>
          <w:lang w:eastAsia="en-GB"/>
        </w:rPr>
      </w:pPr>
      <w:r w:rsidRPr="00FE616D">
        <w:rPr>
          <w:rFonts w:ascii="Arial" w:eastAsia="Times New Roman" w:hAnsi="Arial" w:cs="Arial"/>
          <w:color w:val="000000" w:themeColor="text1"/>
          <w:sz w:val="24"/>
          <w:szCs w:val="24"/>
          <w:lang w:eastAsia="en-GB"/>
        </w:rPr>
        <w:t>Welsh Government Health Services</w:t>
      </w:r>
    </w:p>
    <w:p w:rsidR="00EF1910" w:rsidRDefault="00EF1910" w:rsidP="00B96726">
      <w:pPr>
        <w:shd w:val="clear" w:color="auto" w:fill="FFFFFF"/>
        <w:spacing w:before="100" w:beforeAutospacing="1" w:after="180" w:line="240" w:lineRule="auto"/>
        <w:ind w:left="709"/>
        <w:jc w:val="both"/>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English Government Health Services</w:t>
      </w:r>
    </w:p>
    <w:p w:rsidR="00EF1910" w:rsidRDefault="00EF1910" w:rsidP="00B96726">
      <w:pPr>
        <w:shd w:val="clear" w:color="auto" w:fill="FFFFFF"/>
        <w:spacing w:before="100" w:beforeAutospacing="1" w:after="180" w:line="240" w:lineRule="auto"/>
        <w:ind w:left="709"/>
        <w:jc w:val="both"/>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Health Authority for Health Care Programmes</w:t>
      </w:r>
    </w:p>
    <w:p w:rsidR="00164F7B" w:rsidRDefault="00FE616D" w:rsidP="00B96726">
      <w:pPr>
        <w:shd w:val="clear" w:color="auto" w:fill="FFFFFF"/>
        <w:spacing w:before="100" w:beforeAutospacing="1" w:after="180" w:line="240" w:lineRule="auto"/>
        <w:ind w:left="709"/>
        <w:jc w:val="both"/>
        <w:rPr>
          <w:rFonts w:ascii="Arial" w:eastAsia="Times New Roman" w:hAnsi="Arial" w:cs="Arial"/>
          <w:color w:val="000000" w:themeColor="text1"/>
          <w:sz w:val="24"/>
          <w:szCs w:val="24"/>
          <w:lang w:eastAsia="en-GB"/>
        </w:rPr>
      </w:pPr>
      <w:r w:rsidRPr="00FE616D">
        <w:rPr>
          <w:rFonts w:ascii="Arial" w:eastAsia="Times New Roman" w:hAnsi="Arial" w:cs="Arial"/>
          <w:color w:val="000000" w:themeColor="text1"/>
          <w:sz w:val="24"/>
          <w:szCs w:val="24"/>
          <w:lang w:eastAsia="en-GB"/>
        </w:rPr>
        <w:t xml:space="preserve"> Police Services Ambulance Services</w:t>
      </w:r>
    </w:p>
    <w:p w:rsidR="00164F7B" w:rsidRDefault="00FE616D" w:rsidP="00B96726">
      <w:pPr>
        <w:shd w:val="clear" w:color="auto" w:fill="FFFFFF"/>
        <w:spacing w:before="100" w:beforeAutospacing="1" w:after="180" w:line="240" w:lineRule="auto"/>
        <w:ind w:left="709"/>
        <w:jc w:val="both"/>
        <w:rPr>
          <w:rFonts w:ascii="Arial" w:eastAsia="Times New Roman" w:hAnsi="Arial" w:cs="Arial"/>
          <w:color w:val="000000" w:themeColor="text1"/>
          <w:sz w:val="24"/>
          <w:szCs w:val="24"/>
          <w:lang w:eastAsia="en-GB"/>
        </w:rPr>
      </w:pPr>
      <w:r w:rsidRPr="00FE616D">
        <w:rPr>
          <w:rFonts w:ascii="Arial" w:eastAsia="Times New Roman" w:hAnsi="Arial" w:cs="Arial"/>
          <w:color w:val="000000" w:themeColor="text1"/>
          <w:sz w:val="24"/>
          <w:szCs w:val="24"/>
          <w:lang w:eastAsia="en-GB"/>
        </w:rPr>
        <w:t xml:space="preserve"> Social Care</w:t>
      </w:r>
    </w:p>
    <w:p w:rsidR="00164F7B" w:rsidRDefault="00FE616D" w:rsidP="00B96726">
      <w:pPr>
        <w:shd w:val="clear" w:color="auto" w:fill="FFFFFF"/>
        <w:spacing w:before="100" w:beforeAutospacing="1" w:after="180" w:line="240" w:lineRule="auto"/>
        <w:ind w:left="709"/>
        <w:jc w:val="both"/>
        <w:rPr>
          <w:rFonts w:ascii="Arial" w:eastAsia="Times New Roman" w:hAnsi="Arial" w:cs="Arial"/>
          <w:color w:val="000000" w:themeColor="text1"/>
          <w:sz w:val="24"/>
          <w:szCs w:val="24"/>
          <w:lang w:eastAsia="en-GB"/>
        </w:rPr>
      </w:pPr>
      <w:r w:rsidRPr="00FE616D">
        <w:rPr>
          <w:rFonts w:ascii="Arial" w:eastAsia="Times New Roman" w:hAnsi="Arial" w:cs="Arial"/>
          <w:color w:val="000000" w:themeColor="text1"/>
          <w:sz w:val="24"/>
          <w:szCs w:val="24"/>
          <w:lang w:eastAsia="en-GB"/>
        </w:rPr>
        <w:t xml:space="preserve"> Families First</w:t>
      </w:r>
    </w:p>
    <w:p w:rsidR="00E856C0" w:rsidRPr="00A07FF0" w:rsidRDefault="00E856C0" w:rsidP="00B96726">
      <w:pPr>
        <w:shd w:val="clear" w:color="auto" w:fill="FFFFFF"/>
        <w:spacing w:before="100" w:beforeAutospacing="1" w:after="180" w:line="240" w:lineRule="auto"/>
        <w:ind w:left="709"/>
        <w:jc w:val="both"/>
        <w:rPr>
          <w:rFonts w:ascii="Arial" w:eastAsia="Times New Roman" w:hAnsi="Arial" w:cs="Arial"/>
          <w:color w:val="000000" w:themeColor="text1"/>
          <w:sz w:val="24"/>
          <w:szCs w:val="24"/>
          <w:lang w:eastAsia="en-GB"/>
        </w:rPr>
      </w:pPr>
      <w:r w:rsidRPr="00A07FF0">
        <w:rPr>
          <w:rFonts w:ascii="Arial" w:eastAsia="Times New Roman" w:hAnsi="Arial" w:cs="Arial"/>
          <w:color w:val="000000" w:themeColor="text1"/>
          <w:sz w:val="24"/>
          <w:szCs w:val="24"/>
          <w:lang w:eastAsia="en-GB"/>
        </w:rPr>
        <w:t>John Muir Project</w:t>
      </w:r>
    </w:p>
    <w:p w:rsidR="00E856C0" w:rsidRPr="00A07FF0" w:rsidRDefault="00E856C0" w:rsidP="00B96726">
      <w:pPr>
        <w:shd w:val="clear" w:color="auto" w:fill="FFFFFF"/>
        <w:spacing w:before="100" w:beforeAutospacing="1" w:after="180" w:line="240" w:lineRule="auto"/>
        <w:ind w:left="709"/>
        <w:jc w:val="both"/>
        <w:rPr>
          <w:rFonts w:ascii="Arial" w:eastAsia="Times New Roman" w:hAnsi="Arial" w:cs="Arial"/>
          <w:color w:val="000000" w:themeColor="text1"/>
          <w:sz w:val="24"/>
          <w:szCs w:val="24"/>
          <w:lang w:eastAsia="en-GB"/>
        </w:rPr>
      </w:pPr>
      <w:r w:rsidRPr="00A07FF0">
        <w:rPr>
          <w:rFonts w:ascii="Arial" w:eastAsia="Times New Roman" w:hAnsi="Arial" w:cs="Arial"/>
          <w:color w:val="000000" w:themeColor="text1"/>
          <w:sz w:val="24"/>
          <w:szCs w:val="24"/>
          <w:lang w:eastAsia="en-GB"/>
        </w:rPr>
        <w:t>EVOLVE</w:t>
      </w:r>
    </w:p>
    <w:p w:rsidR="00E856C0" w:rsidRDefault="00E856C0" w:rsidP="00B96726">
      <w:pPr>
        <w:shd w:val="clear" w:color="auto" w:fill="FFFFFF"/>
        <w:spacing w:before="100" w:beforeAutospacing="1" w:after="180" w:line="240" w:lineRule="auto"/>
        <w:ind w:left="709"/>
        <w:jc w:val="both"/>
        <w:rPr>
          <w:rFonts w:ascii="Arial" w:eastAsia="Times New Roman" w:hAnsi="Arial" w:cs="Arial"/>
          <w:color w:val="000000" w:themeColor="text1"/>
          <w:sz w:val="24"/>
          <w:szCs w:val="24"/>
          <w:lang w:eastAsia="en-GB"/>
        </w:rPr>
      </w:pPr>
      <w:r w:rsidRPr="00A07FF0">
        <w:rPr>
          <w:rFonts w:ascii="Arial" w:eastAsia="Times New Roman" w:hAnsi="Arial" w:cs="Arial"/>
          <w:color w:val="000000" w:themeColor="text1"/>
          <w:sz w:val="24"/>
          <w:szCs w:val="24"/>
          <w:lang w:eastAsia="en-GB"/>
        </w:rPr>
        <w:t>Photography Companies</w:t>
      </w:r>
    </w:p>
    <w:p w:rsidR="00FE616D" w:rsidRDefault="00FE616D" w:rsidP="00B96726">
      <w:pPr>
        <w:shd w:val="clear" w:color="auto" w:fill="FFFFFF"/>
        <w:spacing w:before="100" w:beforeAutospacing="1" w:after="180" w:line="240" w:lineRule="auto"/>
        <w:ind w:left="709"/>
        <w:jc w:val="both"/>
        <w:rPr>
          <w:rFonts w:ascii="Arial" w:eastAsia="Times New Roman" w:hAnsi="Arial" w:cs="Arial"/>
          <w:color w:val="000000" w:themeColor="text1"/>
          <w:sz w:val="24"/>
          <w:szCs w:val="24"/>
          <w:lang w:eastAsia="en-GB"/>
        </w:rPr>
      </w:pPr>
      <w:r w:rsidRPr="00FE616D">
        <w:rPr>
          <w:rFonts w:ascii="Arial" w:eastAsia="Times New Roman" w:hAnsi="Arial" w:cs="Arial"/>
          <w:color w:val="000000" w:themeColor="text1"/>
          <w:sz w:val="24"/>
          <w:szCs w:val="24"/>
          <w:lang w:eastAsia="en-GB"/>
        </w:rPr>
        <w:lastRenderedPageBreak/>
        <w:t>The school shares your data with third parties because – it is necessary to fulfil the obligations of the controller and data subject</w:t>
      </w:r>
    </w:p>
    <w:p w:rsidR="00CE0D91" w:rsidRPr="00B233C2" w:rsidRDefault="00CE0D91" w:rsidP="00B96726">
      <w:pPr>
        <w:shd w:val="clear" w:color="auto" w:fill="FFFFFF"/>
        <w:spacing w:before="100" w:beforeAutospacing="1" w:after="180" w:line="240" w:lineRule="auto"/>
        <w:ind w:left="709"/>
        <w:jc w:val="both"/>
        <w:rPr>
          <w:rFonts w:ascii="Arial" w:eastAsia="Times New Roman" w:hAnsi="Arial" w:cs="Arial"/>
          <w:color w:val="000000" w:themeColor="text1"/>
          <w:sz w:val="24"/>
          <w:szCs w:val="24"/>
          <w:lang w:eastAsia="en-GB"/>
        </w:rPr>
      </w:pPr>
      <w:r w:rsidRPr="00B233C2">
        <w:rPr>
          <w:rFonts w:ascii="Arial" w:eastAsia="Times New Roman" w:hAnsi="Arial" w:cs="Arial"/>
          <w:b/>
          <w:color w:val="000000" w:themeColor="text1"/>
          <w:sz w:val="24"/>
          <w:szCs w:val="24"/>
          <w:lang w:eastAsia="en-GB"/>
        </w:rPr>
        <w:t>Is the Data transferred out of the EEA?</w:t>
      </w:r>
      <w:r w:rsidR="008E1D36" w:rsidRPr="00B233C2">
        <w:rPr>
          <w:rFonts w:ascii="Arial" w:eastAsia="Times New Roman" w:hAnsi="Arial" w:cs="Arial"/>
          <w:color w:val="000000" w:themeColor="text1"/>
          <w:sz w:val="24"/>
          <w:szCs w:val="24"/>
          <w:lang w:eastAsia="en-GB"/>
        </w:rPr>
        <w:t xml:space="preserve"> </w:t>
      </w:r>
    </w:p>
    <w:p w:rsidR="008E1D36" w:rsidRPr="00B96726" w:rsidRDefault="00A07FF0" w:rsidP="00B96726">
      <w:pPr>
        <w:shd w:val="clear" w:color="auto" w:fill="FFFFFF"/>
        <w:spacing w:before="100" w:beforeAutospacing="1" w:after="180" w:line="240" w:lineRule="auto"/>
        <w:ind w:left="709"/>
        <w:jc w:val="both"/>
        <w:rPr>
          <w:rFonts w:ascii="Arial" w:eastAsia="Times New Roman" w:hAnsi="Arial" w:cs="Arial"/>
          <w:b/>
          <w:bCs/>
          <w:color w:val="333333"/>
          <w:sz w:val="24"/>
          <w:szCs w:val="24"/>
          <w:lang w:eastAsia="en-GB"/>
        </w:rPr>
      </w:pPr>
      <w:r w:rsidRPr="00A07FF0">
        <w:rPr>
          <w:rFonts w:ascii="Arial" w:eastAsia="Times New Roman" w:hAnsi="Arial" w:cs="Arial"/>
          <w:b/>
          <w:bCs/>
          <w:color w:val="333333"/>
          <w:sz w:val="24"/>
          <w:szCs w:val="24"/>
          <w:lang w:eastAsia="en-GB"/>
        </w:rPr>
        <w:t>No</w:t>
      </w:r>
    </w:p>
    <w:p w:rsidR="00C73A1B" w:rsidRPr="00FE616D" w:rsidRDefault="00EB4E18" w:rsidP="00C73A1B">
      <w:pPr>
        <w:pStyle w:val="ListParagraph"/>
        <w:numPr>
          <w:ilvl w:val="0"/>
          <w:numId w:val="11"/>
        </w:numPr>
        <w:rPr>
          <w:rFonts w:ascii="Arial" w:hAnsi="Arial" w:cs="Arial"/>
          <w:color w:val="000000" w:themeColor="text1"/>
          <w:sz w:val="24"/>
          <w:szCs w:val="24"/>
          <w:lang w:eastAsia="en-GB"/>
        </w:rPr>
      </w:pPr>
      <w:r>
        <w:rPr>
          <w:rFonts w:ascii="Arial" w:hAnsi="Arial" w:cs="Arial"/>
          <w:b/>
          <w:sz w:val="24"/>
          <w:szCs w:val="24"/>
          <w:u w:val="single"/>
          <w:lang w:eastAsia="en-GB"/>
        </w:rPr>
        <w:t>H</w:t>
      </w:r>
      <w:r w:rsidR="00FE616D">
        <w:rPr>
          <w:rFonts w:ascii="Arial" w:hAnsi="Arial" w:cs="Arial"/>
          <w:b/>
          <w:sz w:val="24"/>
          <w:szCs w:val="24"/>
          <w:u w:val="single"/>
          <w:lang w:eastAsia="en-GB"/>
        </w:rPr>
        <w:t>ow does the School</w:t>
      </w:r>
      <w:r w:rsidR="00DB5AFA" w:rsidRPr="00EB4E18">
        <w:rPr>
          <w:rFonts w:ascii="Arial" w:hAnsi="Arial" w:cs="Arial"/>
          <w:b/>
          <w:sz w:val="24"/>
          <w:szCs w:val="24"/>
          <w:u w:val="single"/>
          <w:lang w:eastAsia="en-GB"/>
        </w:rPr>
        <w:t xml:space="preserve"> </w:t>
      </w:r>
      <w:r w:rsidR="00687D35" w:rsidRPr="00EB4E18">
        <w:rPr>
          <w:rFonts w:ascii="Arial" w:hAnsi="Arial" w:cs="Arial"/>
          <w:b/>
          <w:sz w:val="24"/>
          <w:szCs w:val="24"/>
          <w:u w:val="single"/>
          <w:lang w:eastAsia="en-GB"/>
        </w:rPr>
        <w:t>protect data?</w:t>
      </w:r>
    </w:p>
    <w:p w:rsidR="00FE616D" w:rsidRPr="00FE616D" w:rsidRDefault="00FE616D" w:rsidP="00FE616D">
      <w:pPr>
        <w:ind w:left="720"/>
        <w:rPr>
          <w:rFonts w:ascii="Arial" w:hAnsi="Arial" w:cs="Arial"/>
          <w:color w:val="000000" w:themeColor="text1"/>
          <w:sz w:val="24"/>
          <w:szCs w:val="24"/>
          <w:lang w:eastAsia="en-GB"/>
        </w:rPr>
      </w:pPr>
      <w:r w:rsidRPr="00FE616D">
        <w:rPr>
          <w:rFonts w:ascii="Arial" w:hAnsi="Arial" w:cs="Arial"/>
          <w:color w:val="000000" w:themeColor="text1"/>
          <w:sz w:val="24"/>
          <w:szCs w:val="24"/>
          <w:lang w:eastAsia="en-GB"/>
        </w:rPr>
        <w:t>We have, and are developing fur</w:t>
      </w:r>
      <w:r w:rsidR="00DF3E0A">
        <w:rPr>
          <w:rFonts w:ascii="Arial" w:hAnsi="Arial" w:cs="Arial"/>
          <w:color w:val="000000" w:themeColor="text1"/>
          <w:sz w:val="24"/>
          <w:szCs w:val="24"/>
          <w:lang w:eastAsia="en-GB"/>
        </w:rPr>
        <w:t xml:space="preserve">ther, internal policies </w:t>
      </w:r>
      <w:r w:rsidRPr="00FE616D">
        <w:rPr>
          <w:rFonts w:ascii="Arial" w:hAnsi="Arial" w:cs="Arial"/>
          <w:color w:val="000000" w:themeColor="text1"/>
          <w:sz w:val="24"/>
          <w:szCs w:val="24"/>
          <w:lang w:eastAsia="en-GB"/>
        </w:rPr>
        <w:t xml:space="preserve">to ensure the data it processes is not lost, accidentally destroyed, misused or disclosed. </w:t>
      </w:r>
      <w:r w:rsidR="00DF3E0A">
        <w:rPr>
          <w:rFonts w:ascii="Arial" w:hAnsi="Arial" w:cs="Arial"/>
          <w:color w:val="000000" w:themeColor="text1"/>
          <w:sz w:val="24"/>
          <w:szCs w:val="24"/>
          <w:lang w:eastAsia="en-GB"/>
        </w:rPr>
        <w:t xml:space="preserve">It is stored securely in paper form or if electronically will be password protected.  </w:t>
      </w:r>
      <w:r w:rsidRPr="00FE616D">
        <w:rPr>
          <w:rFonts w:ascii="Arial" w:hAnsi="Arial" w:cs="Arial"/>
          <w:color w:val="000000" w:themeColor="text1"/>
          <w:sz w:val="24"/>
          <w:szCs w:val="24"/>
          <w:lang w:eastAsia="en-GB"/>
        </w:rPr>
        <w:t>Furthermore data is not accessed by employees except in the performance of their duties.</w:t>
      </w:r>
    </w:p>
    <w:p w:rsidR="00FE616D" w:rsidRDefault="00FE616D" w:rsidP="00FE616D">
      <w:pPr>
        <w:ind w:left="720"/>
        <w:rPr>
          <w:rFonts w:ascii="Arial" w:hAnsi="Arial" w:cs="Arial"/>
          <w:color w:val="000000" w:themeColor="text1"/>
          <w:sz w:val="24"/>
          <w:szCs w:val="24"/>
          <w:lang w:eastAsia="en-GB"/>
        </w:rPr>
      </w:pPr>
      <w:r w:rsidRPr="00FE616D">
        <w:rPr>
          <w:rFonts w:ascii="Arial" w:hAnsi="Arial" w:cs="Arial"/>
          <w:color w:val="000000" w:themeColor="text1"/>
          <w:sz w:val="24"/>
          <w:szCs w:val="24"/>
          <w:lang w:eastAsia="en-GB"/>
        </w:rPr>
        <w:lastRenderedPageBreak/>
        <w:t>Where the school engages third parties to process personal data on its behalf, they do so on the basis of written instructions. These third parties are also under a duty of confidentiality and are obliged to implement appropriate measures to ensure the security of data.</w:t>
      </w:r>
    </w:p>
    <w:p w:rsidR="00C73A1B" w:rsidRPr="00EB4E18" w:rsidRDefault="00C73A1B" w:rsidP="00EB4E18">
      <w:pPr>
        <w:pStyle w:val="ListParagraph"/>
        <w:rPr>
          <w:rFonts w:ascii="Arial" w:hAnsi="Arial" w:cs="Arial"/>
          <w:color w:val="000000" w:themeColor="text1"/>
          <w:sz w:val="24"/>
          <w:szCs w:val="24"/>
          <w:lang w:eastAsia="en-GB"/>
        </w:rPr>
      </w:pPr>
    </w:p>
    <w:p w:rsidR="00C73A1B" w:rsidRDefault="006A327F" w:rsidP="00C73A1B">
      <w:pPr>
        <w:pStyle w:val="ListParagraph"/>
        <w:numPr>
          <w:ilvl w:val="0"/>
          <w:numId w:val="11"/>
        </w:numPr>
        <w:spacing w:after="0"/>
        <w:rPr>
          <w:rFonts w:ascii="Arial" w:hAnsi="Arial" w:cs="Arial"/>
          <w:b/>
          <w:color w:val="000000" w:themeColor="text1"/>
          <w:sz w:val="24"/>
          <w:szCs w:val="24"/>
          <w:u w:val="single"/>
          <w:lang w:eastAsia="en-GB"/>
        </w:rPr>
      </w:pPr>
      <w:r>
        <w:rPr>
          <w:rFonts w:ascii="Arial" w:hAnsi="Arial" w:cs="Arial"/>
          <w:b/>
          <w:color w:val="000000" w:themeColor="text1"/>
          <w:sz w:val="24"/>
          <w:szCs w:val="24"/>
          <w:u w:val="single"/>
          <w:lang w:eastAsia="en-GB"/>
        </w:rPr>
        <w:t>H</w:t>
      </w:r>
      <w:r w:rsidR="00FE616D">
        <w:rPr>
          <w:rFonts w:ascii="Arial" w:hAnsi="Arial" w:cs="Arial"/>
          <w:b/>
          <w:color w:val="000000" w:themeColor="text1"/>
          <w:sz w:val="24"/>
          <w:szCs w:val="24"/>
          <w:u w:val="single"/>
          <w:lang w:eastAsia="en-GB"/>
        </w:rPr>
        <w:t>ow long does the School</w:t>
      </w:r>
      <w:r w:rsidR="00DB5AFA" w:rsidRPr="00EB4E18">
        <w:rPr>
          <w:rFonts w:ascii="Arial" w:hAnsi="Arial" w:cs="Arial"/>
          <w:b/>
          <w:color w:val="000000" w:themeColor="text1"/>
          <w:sz w:val="24"/>
          <w:szCs w:val="24"/>
          <w:u w:val="single"/>
          <w:lang w:eastAsia="en-GB"/>
        </w:rPr>
        <w:t xml:space="preserve"> </w:t>
      </w:r>
      <w:r w:rsidR="00687D35" w:rsidRPr="00EB4E18">
        <w:rPr>
          <w:rFonts w:ascii="Arial" w:hAnsi="Arial" w:cs="Arial"/>
          <w:b/>
          <w:color w:val="000000" w:themeColor="text1"/>
          <w:sz w:val="24"/>
          <w:szCs w:val="24"/>
          <w:u w:val="single"/>
          <w:lang w:eastAsia="en-GB"/>
        </w:rPr>
        <w:t xml:space="preserve">keep </w:t>
      </w:r>
      <w:r>
        <w:rPr>
          <w:rFonts w:ascii="Arial" w:hAnsi="Arial" w:cs="Arial"/>
          <w:b/>
          <w:color w:val="000000" w:themeColor="text1"/>
          <w:sz w:val="24"/>
          <w:szCs w:val="24"/>
          <w:u w:val="single"/>
          <w:lang w:eastAsia="en-GB"/>
        </w:rPr>
        <w:t xml:space="preserve">your </w:t>
      </w:r>
      <w:r w:rsidR="00687D35" w:rsidRPr="00EB4E18">
        <w:rPr>
          <w:rFonts w:ascii="Arial" w:hAnsi="Arial" w:cs="Arial"/>
          <w:b/>
          <w:color w:val="000000" w:themeColor="text1"/>
          <w:sz w:val="24"/>
          <w:szCs w:val="24"/>
          <w:u w:val="single"/>
          <w:lang w:eastAsia="en-GB"/>
        </w:rPr>
        <w:t>data?</w:t>
      </w:r>
    </w:p>
    <w:p w:rsidR="00B233C2" w:rsidRDefault="00B233C2" w:rsidP="00B233C2">
      <w:pPr>
        <w:pStyle w:val="ListParagraph"/>
        <w:spacing w:after="0"/>
        <w:rPr>
          <w:rFonts w:ascii="Arial" w:hAnsi="Arial" w:cs="Arial"/>
          <w:b/>
          <w:color w:val="000000" w:themeColor="text1"/>
          <w:sz w:val="24"/>
          <w:szCs w:val="24"/>
          <w:u w:val="single"/>
          <w:lang w:eastAsia="en-GB"/>
        </w:rPr>
      </w:pPr>
    </w:p>
    <w:p w:rsidR="00FE616D" w:rsidRPr="00FE616D" w:rsidRDefault="00FE616D" w:rsidP="00FE616D">
      <w:pPr>
        <w:spacing w:after="0"/>
        <w:ind w:left="720"/>
        <w:rPr>
          <w:rFonts w:ascii="Arial" w:hAnsi="Arial" w:cs="Arial"/>
          <w:color w:val="000000" w:themeColor="text1"/>
          <w:sz w:val="24"/>
          <w:szCs w:val="24"/>
          <w:lang w:eastAsia="en-GB"/>
        </w:rPr>
      </w:pPr>
      <w:r w:rsidRPr="00FE616D">
        <w:rPr>
          <w:rFonts w:ascii="Arial" w:hAnsi="Arial" w:cs="Arial"/>
          <w:color w:val="000000" w:themeColor="text1"/>
          <w:sz w:val="24"/>
          <w:szCs w:val="24"/>
          <w:lang w:eastAsia="en-GB"/>
        </w:rPr>
        <w:t>The school will hold your personal data only for the period that is necessary and will follow organisational and Local Authority standards in this area.</w:t>
      </w:r>
    </w:p>
    <w:p w:rsidR="00FE616D" w:rsidRPr="00FE616D" w:rsidRDefault="00FE616D" w:rsidP="00FE616D">
      <w:pPr>
        <w:spacing w:after="0"/>
        <w:ind w:firstLine="720"/>
        <w:rPr>
          <w:rFonts w:ascii="Arial" w:hAnsi="Arial" w:cs="Arial"/>
          <w:color w:val="000000" w:themeColor="text1"/>
          <w:sz w:val="24"/>
          <w:szCs w:val="24"/>
          <w:lang w:eastAsia="en-GB"/>
        </w:rPr>
      </w:pPr>
      <w:r w:rsidRPr="00FE616D">
        <w:rPr>
          <w:rFonts w:ascii="Arial" w:hAnsi="Arial" w:cs="Arial"/>
          <w:color w:val="000000" w:themeColor="text1"/>
          <w:sz w:val="24"/>
          <w:szCs w:val="24"/>
          <w:lang w:eastAsia="en-GB"/>
        </w:rPr>
        <w:t>We will keep your information in line with the school retention schedules</w:t>
      </w:r>
    </w:p>
    <w:p w:rsidR="00FE616D" w:rsidRPr="00FE616D" w:rsidRDefault="00FE616D" w:rsidP="00FE616D">
      <w:pPr>
        <w:spacing w:after="0"/>
        <w:ind w:firstLine="720"/>
        <w:rPr>
          <w:rFonts w:ascii="Arial" w:hAnsi="Arial" w:cs="Arial"/>
          <w:color w:val="000000" w:themeColor="text1"/>
          <w:sz w:val="24"/>
          <w:szCs w:val="24"/>
          <w:lang w:eastAsia="en-GB"/>
        </w:rPr>
      </w:pPr>
      <w:r w:rsidRPr="00FE616D">
        <w:rPr>
          <w:rFonts w:ascii="Arial" w:hAnsi="Arial" w:cs="Arial"/>
          <w:color w:val="000000" w:themeColor="text1"/>
          <w:sz w:val="24"/>
          <w:szCs w:val="24"/>
          <w:lang w:eastAsia="en-GB"/>
        </w:rPr>
        <w:t>Pupil Records – until the pupil reaches the age of 25 years old</w:t>
      </w:r>
    </w:p>
    <w:p w:rsidR="00FE616D" w:rsidRPr="00FE616D" w:rsidRDefault="00FE616D" w:rsidP="00FE616D">
      <w:pPr>
        <w:spacing w:after="0"/>
        <w:ind w:firstLine="720"/>
        <w:rPr>
          <w:rFonts w:ascii="Arial" w:hAnsi="Arial" w:cs="Arial"/>
          <w:color w:val="000000" w:themeColor="text1"/>
          <w:sz w:val="24"/>
          <w:szCs w:val="24"/>
          <w:lang w:eastAsia="en-GB"/>
        </w:rPr>
      </w:pPr>
      <w:r w:rsidRPr="00FE616D">
        <w:rPr>
          <w:rFonts w:ascii="Arial" w:hAnsi="Arial" w:cs="Arial"/>
          <w:color w:val="000000" w:themeColor="text1"/>
          <w:sz w:val="24"/>
          <w:szCs w:val="24"/>
          <w:lang w:eastAsia="en-GB"/>
        </w:rPr>
        <w:t>Google Classroom – 1 year following pupil’s departure</w:t>
      </w:r>
    </w:p>
    <w:p w:rsidR="00FE616D" w:rsidRPr="00FE616D" w:rsidRDefault="00FE616D" w:rsidP="00FE616D">
      <w:pPr>
        <w:spacing w:after="0"/>
        <w:ind w:firstLine="720"/>
        <w:rPr>
          <w:rFonts w:ascii="Arial" w:hAnsi="Arial" w:cs="Arial"/>
          <w:color w:val="000000" w:themeColor="text1"/>
          <w:sz w:val="24"/>
          <w:szCs w:val="24"/>
          <w:lang w:eastAsia="en-GB"/>
        </w:rPr>
      </w:pPr>
      <w:r w:rsidRPr="00FE616D">
        <w:rPr>
          <w:rFonts w:ascii="Arial" w:hAnsi="Arial" w:cs="Arial"/>
          <w:color w:val="000000" w:themeColor="text1"/>
          <w:sz w:val="24"/>
          <w:szCs w:val="24"/>
          <w:lang w:eastAsia="en-GB"/>
        </w:rPr>
        <w:t>Class charts – until the pupil’s departure</w:t>
      </w:r>
    </w:p>
    <w:p w:rsidR="00FE616D" w:rsidRPr="00FE616D" w:rsidRDefault="00A07FF0" w:rsidP="00A07FF0">
      <w:pPr>
        <w:spacing w:after="0"/>
        <w:ind w:left="720"/>
        <w:rPr>
          <w:rFonts w:ascii="Arial" w:hAnsi="Arial" w:cs="Arial"/>
          <w:color w:val="000000" w:themeColor="text1"/>
          <w:sz w:val="24"/>
          <w:szCs w:val="24"/>
          <w:lang w:eastAsia="en-GB"/>
        </w:rPr>
      </w:pPr>
      <w:r>
        <w:rPr>
          <w:rFonts w:ascii="Arial" w:hAnsi="Arial" w:cs="Arial"/>
          <w:color w:val="000000" w:themeColor="text1"/>
          <w:sz w:val="24"/>
          <w:szCs w:val="24"/>
          <w:lang w:eastAsia="en-GB"/>
        </w:rPr>
        <w:t xml:space="preserve">Child protection records/ </w:t>
      </w:r>
      <w:r w:rsidR="00FE616D" w:rsidRPr="00FE616D">
        <w:rPr>
          <w:rFonts w:ascii="Arial" w:hAnsi="Arial" w:cs="Arial"/>
          <w:color w:val="000000" w:themeColor="text1"/>
          <w:sz w:val="24"/>
          <w:szCs w:val="24"/>
          <w:lang w:eastAsia="en-GB"/>
        </w:rPr>
        <w:t>My Concern - until the pupil reaches the age of 25 years old</w:t>
      </w:r>
    </w:p>
    <w:p w:rsidR="00FE616D" w:rsidRPr="00FE616D" w:rsidRDefault="00FE616D" w:rsidP="00FE616D">
      <w:pPr>
        <w:spacing w:after="0"/>
        <w:ind w:left="720"/>
        <w:rPr>
          <w:rFonts w:ascii="Arial" w:hAnsi="Arial" w:cs="Arial"/>
          <w:color w:val="000000" w:themeColor="text1"/>
          <w:sz w:val="24"/>
          <w:szCs w:val="24"/>
          <w:lang w:eastAsia="en-GB"/>
        </w:rPr>
      </w:pPr>
      <w:r w:rsidRPr="00FE616D">
        <w:rPr>
          <w:rFonts w:ascii="Arial" w:hAnsi="Arial" w:cs="Arial"/>
          <w:color w:val="000000" w:themeColor="text1"/>
          <w:sz w:val="24"/>
          <w:szCs w:val="24"/>
          <w:lang w:eastAsia="en-GB"/>
        </w:rPr>
        <w:t>Evolve – 10 Years</w:t>
      </w:r>
    </w:p>
    <w:p w:rsidR="00FE616D" w:rsidRDefault="00A07FF0" w:rsidP="00FE616D">
      <w:pPr>
        <w:spacing w:after="0"/>
        <w:ind w:firstLine="720"/>
        <w:rPr>
          <w:rFonts w:ascii="Arial" w:hAnsi="Arial" w:cs="Arial"/>
          <w:b/>
          <w:color w:val="000000" w:themeColor="text1"/>
          <w:sz w:val="24"/>
          <w:szCs w:val="24"/>
          <w:u w:val="single"/>
          <w:lang w:eastAsia="en-GB"/>
        </w:rPr>
      </w:pPr>
      <w:r>
        <w:rPr>
          <w:rFonts w:ascii="Arial" w:hAnsi="Arial" w:cs="Arial"/>
          <w:color w:val="000000" w:themeColor="text1"/>
          <w:sz w:val="24"/>
          <w:szCs w:val="24"/>
          <w:lang w:eastAsia="en-GB"/>
        </w:rPr>
        <w:t>CCTV – 30</w:t>
      </w:r>
      <w:r w:rsidR="00FE616D" w:rsidRPr="00A07FF0">
        <w:rPr>
          <w:rFonts w:ascii="Arial" w:hAnsi="Arial" w:cs="Arial"/>
          <w:color w:val="000000" w:themeColor="text1"/>
          <w:sz w:val="24"/>
          <w:szCs w:val="24"/>
          <w:lang w:eastAsia="en-GB"/>
        </w:rPr>
        <w:t xml:space="preserve"> Days</w:t>
      </w:r>
    </w:p>
    <w:p w:rsidR="00FE616D" w:rsidRDefault="00FE616D" w:rsidP="00FE616D">
      <w:pPr>
        <w:spacing w:after="0"/>
        <w:rPr>
          <w:rFonts w:ascii="Arial" w:hAnsi="Arial" w:cs="Arial"/>
          <w:b/>
          <w:color w:val="000000" w:themeColor="text1"/>
          <w:sz w:val="24"/>
          <w:szCs w:val="24"/>
          <w:u w:val="single"/>
          <w:lang w:eastAsia="en-GB"/>
        </w:rPr>
      </w:pPr>
    </w:p>
    <w:p w:rsidR="00FE616D" w:rsidRPr="00FE616D" w:rsidRDefault="00FE616D" w:rsidP="00FE616D">
      <w:pPr>
        <w:spacing w:after="0"/>
        <w:rPr>
          <w:rFonts w:ascii="Arial" w:hAnsi="Arial" w:cs="Arial"/>
          <w:b/>
          <w:color w:val="000000" w:themeColor="text1"/>
          <w:sz w:val="24"/>
          <w:szCs w:val="24"/>
          <w:u w:val="single"/>
          <w:lang w:eastAsia="en-GB"/>
        </w:rPr>
      </w:pPr>
    </w:p>
    <w:p w:rsidR="005633CE" w:rsidRDefault="005633CE" w:rsidP="005633CE">
      <w:pPr>
        <w:pStyle w:val="ListParagraph"/>
        <w:numPr>
          <w:ilvl w:val="0"/>
          <w:numId w:val="11"/>
        </w:numPr>
        <w:spacing w:after="0"/>
        <w:rPr>
          <w:rFonts w:ascii="Arial" w:hAnsi="Arial" w:cs="Arial"/>
          <w:sz w:val="24"/>
          <w:szCs w:val="24"/>
          <w:lang w:eastAsia="en-GB"/>
        </w:rPr>
      </w:pPr>
      <w:r>
        <w:rPr>
          <w:rFonts w:ascii="Arial" w:hAnsi="Arial" w:cs="Arial"/>
          <w:sz w:val="24"/>
          <w:szCs w:val="24"/>
          <w:lang w:eastAsia="en-GB"/>
        </w:rPr>
        <w:t>Are we making automated decisions/profiling with your data?</w:t>
      </w:r>
    </w:p>
    <w:p w:rsidR="00FE616D" w:rsidRDefault="00A07FF0" w:rsidP="00533B70">
      <w:pPr>
        <w:spacing w:after="0"/>
        <w:ind w:left="709"/>
        <w:rPr>
          <w:rFonts w:ascii="Arial" w:hAnsi="Arial" w:cs="Arial"/>
          <w:color w:val="000000" w:themeColor="text1"/>
          <w:sz w:val="24"/>
          <w:szCs w:val="24"/>
          <w:lang w:eastAsia="en-GB"/>
        </w:rPr>
      </w:pPr>
      <w:r>
        <w:rPr>
          <w:rFonts w:ascii="Arial" w:hAnsi="Arial" w:cs="Arial"/>
          <w:color w:val="000000" w:themeColor="text1"/>
          <w:sz w:val="24"/>
          <w:szCs w:val="24"/>
          <w:lang w:eastAsia="en-GB"/>
        </w:rPr>
        <w:t>No</w:t>
      </w:r>
    </w:p>
    <w:p w:rsidR="00A07FF0" w:rsidRDefault="00A07FF0" w:rsidP="00533B70">
      <w:pPr>
        <w:spacing w:after="0"/>
        <w:ind w:left="709"/>
        <w:rPr>
          <w:rFonts w:ascii="Arial" w:hAnsi="Arial" w:cs="Arial"/>
          <w:b/>
          <w:color w:val="000000" w:themeColor="text1"/>
          <w:sz w:val="24"/>
          <w:szCs w:val="24"/>
          <w:u w:val="single"/>
          <w:lang w:eastAsia="en-GB"/>
        </w:rPr>
      </w:pPr>
    </w:p>
    <w:p w:rsidR="00533B70" w:rsidRDefault="00687D35" w:rsidP="00533B70">
      <w:pPr>
        <w:spacing w:after="0"/>
        <w:ind w:left="709"/>
        <w:rPr>
          <w:rFonts w:ascii="Arial" w:hAnsi="Arial" w:cs="Arial"/>
          <w:sz w:val="24"/>
          <w:szCs w:val="24"/>
          <w:lang w:eastAsia="en-GB"/>
        </w:rPr>
      </w:pPr>
      <w:r w:rsidRPr="00886FF3">
        <w:rPr>
          <w:rFonts w:ascii="Arial" w:hAnsi="Arial" w:cs="Arial"/>
          <w:b/>
          <w:color w:val="000000" w:themeColor="text1"/>
          <w:sz w:val="24"/>
          <w:szCs w:val="24"/>
          <w:u w:val="single"/>
          <w:lang w:eastAsia="en-GB"/>
        </w:rPr>
        <w:t>Your rights</w:t>
      </w:r>
    </w:p>
    <w:p w:rsidR="00687D35" w:rsidRPr="00581F3E" w:rsidRDefault="00CE0D91" w:rsidP="00581F3E">
      <w:pPr>
        <w:ind w:left="709"/>
        <w:rPr>
          <w:rFonts w:ascii="Arial" w:hAnsi="Arial" w:cs="Arial"/>
          <w:sz w:val="24"/>
          <w:szCs w:val="24"/>
          <w:lang w:eastAsia="en-GB"/>
        </w:rPr>
      </w:pPr>
      <w:r w:rsidRPr="00581F3E">
        <w:rPr>
          <w:rFonts w:ascii="Arial" w:hAnsi="Arial" w:cs="Arial"/>
          <w:sz w:val="24"/>
          <w:szCs w:val="24"/>
          <w:lang w:eastAsia="en-GB"/>
        </w:rPr>
        <w:t>Y</w:t>
      </w:r>
      <w:r w:rsidR="00581F3E">
        <w:rPr>
          <w:rFonts w:ascii="Arial" w:hAnsi="Arial" w:cs="Arial"/>
          <w:sz w:val="24"/>
          <w:szCs w:val="24"/>
          <w:lang w:eastAsia="en-GB"/>
        </w:rPr>
        <w:t>ou have a number of rights y</w:t>
      </w:r>
      <w:r w:rsidR="00687D35" w:rsidRPr="00581F3E">
        <w:rPr>
          <w:rFonts w:ascii="Arial" w:hAnsi="Arial" w:cs="Arial"/>
          <w:sz w:val="24"/>
          <w:szCs w:val="24"/>
          <w:lang w:eastAsia="en-GB"/>
        </w:rPr>
        <w:t>ou can</w:t>
      </w:r>
      <w:r w:rsidR="00581F3E">
        <w:rPr>
          <w:rFonts w:ascii="Arial" w:hAnsi="Arial" w:cs="Arial"/>
          <w:sz w:val="24"/>
          <w:szCs w:val="24"/>
          <w:lang w:eastAsia="en-GB"/>
        </w:rPr>
        <w:t xml:space="preserve"> exercise</w:t>
      </w:r>
      <w:r w:rsidR="00687D35" w:rsidRPr="00581F3E">
        <w:rPr>
          <w:rFonts w:ascii="Arial" w:hAnsi="Arial" w:cs="Arial"/>
          <w:sz w:val="24"/>
          <w:szCs w:val="24"/>
          <w:lang w:eastAsia="en-GB"/>
        </w:rPr>
        <w:t>:</w:t>
      </w:r>
    </w:p>
    <w:p w:rsidR="00687D35" w:rsidRPr="00581F3E" w:rsidRDefault="00687D35" w:rsidP="00581F3E">
      <w:pPr>
        <w:pStyle w:val="ListParagraph"/>
        <w:numPr>
          <w:ilvl w:val="0"/>
          <w:numId w:val="14"/>
        </w:numPr>
        <w:tabs>
          <w:tab w:val="left" w:pos="5103"/>
        </w:tabs>
        <w:rPr>
          <w:rFonts w:ascii="Arial" w:hAnsi="Arial" w:cs="Arial"/>
          <w:sz w:val="24"/>
          <w:szCs w:val="24"/>
          <w:lang w:eastAsia="en-GB"/>
        </w:rPr>
      </w:pPr>
      <w:r w:rsidRPr="00581F3E">
        <w:rPr>
          <w:rFonts w:ascii="Arial" w:hAnsi="Arial" w:cs="Arial"/>
          <w:sz w:val="24"/>
          <w:szCs w:val="24"/>
          <w:lang w:eastAsia="en-GB"/>
        </w:rPr>
        <w:t>access and obtain</w:t>
      </w:r>
      <w:r w:rsidR="00E151E3" w:rsidRPr="00581F3E">
        <w:rPr>
          <w:rFonts w:ascii="Arial" w:hAnsi="Arial" w:cs="Arial"/>
          <w:sz w:val="24"/>
          <w:szCs w:val="24"/>
          <w:lang w:eastAsia="en-GB"/>
        </w:rPr>
        <w:t xml:space="preserve"> a copy of your data on request</w:t>
      </w:r>
    </w:p>
    <w:p w:rsidR="00687D35" w:rsidRPr="00581F3E" w:rsidRDefault="00687D35" w:rsidP="00581F3E">
      <w:pPr>
        <w:pStyle w:val="ListParagraph"/>
        <w:numPr>
          <w:ilvl w:val="0"/>
          <w:numId w:val="14"/>
        </w:numPr>
        <w:tabs>
          <w:tab w:val="left" w:pos="5103"/>
        </w:tabs>
        <w:rPr>
          <w:rFonts w:ascii="Arial" w:hAnsi="Arial" w:cs="Arial"/>
          <w:sz w:val="24"/>
          <w:szCs w:val="24"/>
          <w:lang w:eastAsia="en-GB"/>
        </w:rPr>
      </w:pPr>
      <w:r w:rsidRPr="00581F3E">
        <w:rPr>
          <w:rFonts w:ascii="Arial" w:hAnsi="Arial" w:cs="Arial"/>
          <w:sz w:val="24"/>
          <w:szCs w:val="24"/>
          <w:lang w:eastAsia="en-GB"/>
        </w:rPr>
        <w:t xml:space="preserve">require the </w:t>
      </w:r>
      <w:r w:rsidR="00A268E9" w:rsidRPr="00581F3E">
        <w:rPr>
          <w:rFonts w:ascii="Arial" w:hAnsi="Arial" w:cs="Arial"/>
          <w:sz w:val="24"/>
          <w:szCs w:val="24"/>
          <w:lang w:eastAsia="en-GB"/>
        </w:rPr>
        <w:t xml:space="preserve">Council </w:t>
      </w:r>
      <w:r w:rsidRPr="00581F3E">
        <w:rPr>
          <w:rFonts w:ascii="Arial" w:hAnsi="Arial" w:cs="Arial"/>
          <w:sz w:val="24"/>
          <w:szCs w:val="24"/>
          <w:lang w:eastAsia="en-GB"/>
        </w:rPr>
        <w:t>to chan</w:t>
      </w:r>
      <w:r w:rsidR="00E151E3" w:rsidRPr="00581F3E">
        <w:rPr>
          <w:rFonts w:ascii="Arial" w:hAnsi="Arial" w:cs="Arial"/>
          <w:sz w:val="24"/>
          <w:szCs w:val="24"/>
          <w:lang w:eastAsia="en-GB"/>
        </w:rPr>
        <w:t>ge incorrect or incomplete data</w:t>
      </w:r>
    </w:p>
    <w:p w:rsidR="00687D35" w:rsidRPr="00581F3E" w:rsidRDefault="006A327F" w:rsidP="00581F3E">
      <w:pPr>
        <w:pStyle w:val="ListParagraph"/>
        <w:numPr>
          <w:ilvl w:val="0"/>
          <w:numId w:val="14"/>
        </w:numPr>
        <w:tabs>
          <w:tab w:val="left" w:pos="5103"/>
        </w:tabs>
        <w:rPr>
          <w:rFonts w:ascii="Arial" w:hAnsi="Arial" w:cs="Arial"/>
          <w:sz w:val="24"/>
          <w:szCs w:val="24"/>
          <w:lang w:eastAsia="en-GB"/>
        </w:rPr>
      </w:pPr>
      <w:r>
        <w:rPr>
          <w:rFonts w:ascii="Arial" w:hAnsi="Arial" w:cs="Arial"/>
          <w:sz w:val="24"/>
          <w:szCs w:val="24"/>
          <w:lang w:eastAsia="en-GB"/>
        </w:rPr>
        <w:t xml:space="preserve">under certain circumstances you can </w:t>
      </w:r>
      <w:r w:rsidR="00687D35" w:rsidRPr="00581F3E">
        <w:rPr>
          <w:rFonts w:ascii="Arial" w:hAnsi="Arial" w:cs="Arial"/>
          <w:sz w:val="24"/>
          <w:szCs w:val="24"/>
          <w:lang w:eastAsia="en-GB"/>
        </w:rPr>
        <w:t xml:space="preserve">require the </w:t>
      </w:r>
      <w:r w:rsidR="00DB5AFA" w:rsidRPr="00581F3E">
        <w:rPr>
          <w:rFonts w:ascii="Arial" w:hAnsi="Arial" w:cs="Arial"/>
          <w:sz w:val="24"/>
          <w:szCs w:val="24"/>
          <w:lang w:eastAsia="en-GB"/>
        </w:rPr>
        <w:t xml:space="preserve">Council </w:t>
      </w:r>
      <w:r w:rsidR="00687D35" w:rsidRPr="00581F3E">
        <w:rPr>
          <w:rFonts w:ascii="Arial" w:hAnsi="Arial" w:cs="Arial"/>
          <w:sz w:val="24"/>
          <w:szCs w:val="24"/>
          <w:lang w:eastAsia="en-GB"/>
        </w:rPr>
        <w:t>to delete or stop processing your data, for example where the data is no longer necessary for</w:t>
      </w:r>
      <w:r w:rsidR="00886FF3" w:rsidRPr="00581F3E">
        <w:rPr>
          <w:rFonts w:ascii="Arial" w:hAnsi="Arial" w:cs="Arial"/>
          <w:sz w:val="24"/>
          <w:szCs w:val="24"/>
          <w:lang w:eastAsia="en-GB"/>
        </w:rPr>
        <w:t xml:space="preserve"> the purposes of processing</w:t>
      </w:r>
    </w:p>
    <w:p w:rsidR="00E151E3" w:rsidRPr="00581F3E" w:rsidRDefault="00E151E3" w:rsidP="00581F3E">
      <w:pPr>
        <w:pStyle w:val="ListParagraph"/>
        <w:numPr>
          <w:ilvl w:val="0"/>
          <w:numId w:val="14"/>
        </w:numPr>
        <w:tabs>
          <w:tab w:val="left" w:pos="5103"/>
        </w:tabs>
        <w:rPr>
          <w:rFonts w:ascii="Arial" w:hAnsi="Arial" w:cs="Arial"/>
          <w:sz w:val="24"/>
          <w:szCs w:val="24"/>
          <w:lang w:eastAsia="en-GB"/>
        </w:rPr>
      </w:pPr>
      <w:r w:rsidRPr="00581F3E">
        <w:rPr>
          <w:rFonts w:ascii="Arial" w:hAnsi="Arial" w:cs="Arial"/>
          <w:sz w:val="24"/>
          <w:szCs w:val="24"/>
          <w:lang w:eastAsia="en-GB"/>
        </w:rPr>
        <w:t xml:space="preserve">to know the period of time that the data will be stored for </w:t>
      </w:r>
    </w:p>
    <w:p w:rsidR="00E151E3" w:rsidRPr="00581F3E" w:rsidRDefault="00E151E3" w:rsidP="00581F3E">
      <w:pPr>
        <w:pStyle w:val="ListParagraph"/>
        <w:numPr>
          <w:ilvl w:val="0"/>
          <w:numId w:val="14"/>
        </w:numPr>
        <w:tabs>
          <w:tab w:val="left" w:pos="5103"/>
        </w:tabs>
        <w:rPr>
          <w:rFonts w:ascii="Arial" w:hAnsi="Arial" w:cs="Arial"/>
          <w:sz w:val="24"/>
          <w:szCs w:val="24"/>
          <w:lang w:eastAsia="en-GB"/>
        </w:rPr>
      </w:pPr>
      <w:r w:rsidRPr="00581F3E">
        <w:rPr>
          <w:rFonts w:ascii="Arial" w:hAnsi="Arial" w:cs="Arial"/>
          <w:color w:val="000000"/>
          <w:sz w:val="24"/>
          <w:szCs w:val="24"/>
        </w:rPr>
        <w:t>the right to data portability</w:t>
      </w:r>
    </w:p>
    <w:p w:rsidR="00E151E3" w:rsidRPr="00581F3E" w:rsidRDefault="00E151E3" w:rsidP="00581F3E">
      <w:pPr>
        <w:pStyle w:val="ListParagraph"/>
        <w:numPr>
          <w:ilvl w:val="0"/>
          <w:numId w:val="14"/>
        </w:numPr>
        <w:tabs>
          <w:tab w:val="left" w:pos="5103"/>
        </w:tabs>
        <w:rPr>
          <w:rFonts w:ascii="Arial" w:hAnsi="Arial" w:cs="Arial"/>
          <w:sz w:val="24"/>
          <w:szCs w:val="24"/>
          <w:lang w:eastAsia="en-GB"/>
        </w:rPr>
      </w:pPr>
      <w:r w:rsidRPr="00581F3E">
        <w:rPr>
          <w:rFonts w:ascii="Arial" w:hAnsi="Arial" w:cs="Arial"/>
          <w:color w:val="000000"/>
          <w:sz w:val="24"/>
          <w:szCs w:val="24"/>
        </w:rPr>
        <w:t>the right to withdraw your consent at any time</w:t>
      </w:r>
    </w:p>
    <w:p w:rsidR="00E151E3" w:rsidRPr="00581F3E" w:rsidRDefault="00E151E3" w:rsidP="00581F3E">
      <w:pPr>
        <w:pStyle w:val="ListParagraph"/>
        <w:numPr>
          <w:ilvl w:val="0"/>
          <w:numId w:val="14"/>
        </w:numPr>
        <w:tabs>
          <w:tab w:val="left" w:pos="5103"/>
        </w:tabs>
        <w:rPr>
          <w:rFonts w:ascii="Arial" w:hAnsi="Arial" w:cs="Arial"/>
          <w:sz w:val="24"/>
          <w:szCs w:val="24"/>
          <w:lang w:eastAsia="en-GB"/>
        </w:rPr>
      </w:pPr>
      <w:r w:rsidRPr="00581F3E">
        <w:rPr>
          <w:rFonts w:ascii="Arial" w:hAnsi="Arial" w:cs="Arial"/>
          <w:color w:val="000000"/>
          <w:sz w:val="24"/>
          <w:szCs w:val="24"/>
        </w:rPr>
        <w:t>the right to lodge a complai</w:t>
      </w:r>
      <w:r w:rsidR="00B27955" w:rsidRPr="00581F3E">
        <w:rPr>
          <w:rFonts w:ascii="Arial" w:hAnsi="Arial" w:cs="Arial"/>
          <w:color w:val="000000"/>
          <w:sz w:val="24"/>
          <w:szCs w:val="24"/>
        </w:rPr>
        <w:t>nt with a supervisory authority</w:t>
      </w:r>
      <w:r w:rsidRPr="00581F3E">
        <w:rPr>
          <w:rFonts w:ascii="Arial" w:hAnsi="Arial" w:cs="Arial"/>
          <w:color w:val="000000"/>
          <w:sz w:val="24"/>
          <w:szCs w:val="24"/>
        </w:rPr>
        <w:t xml:space="preserve"> (I</w:t>
      </w:r>
      <w:r w:rsidR="00B27955" w:rsidRPr="00581F3E">
        <w:rPr>
          <w:rFonts w:ascii="Arial" w:hAnsi="Arial" w:cs="Arial"/>
          <w:color w:val="000000"/>
          <w:sz w:val="24"/>
          <w:szCs w:val="24"/>
        </w:rPr>
        <w:t>nformation Commissioners Office</w:t>
      </w:r>
      <w:r w:rsidRPr="00581F3E">
        <w:rPr>
          <w:rFonts w:ascii="Arial" w:hAnsi="Arial" w:cs="Arial"/>
          <w:color w:val="000000"/>
          <w:sz w:val="24"/>
          <w:szCs w:val="24"/>
        </w:rPr>
        <w:t>)</w:t>
      </w:r>
    </w:p>
    <w:p w:rsidR="00E151E3" w:rsidRPr="00581F3E" w:rsidRDefault="00886FF3" w:rsidP="00581F3E">
      <w:pPr>
        <w:pStyle w:val="ListParagraph"/>
        <w:numPr>
          <w:ilvl w:val="0"/>
          <w:numId w:val="14"/>
        </w:numPr>
        <w:tabs>
          <w:tab w:val="left" w:pos="5103"/>
        </w:tabs>
        <w:rPr>
          <w:rFonts w:ascii="Arial" w:hAnsi="Arial" w:cs="Arial"/>
          <w:sz w:val="24"/>
          <w:szCs w:val="24"/>
          <w:lang w:eastAsia="en-GB"/>
        </w:rPr>
      </w:pPr>
      <w:r w:rsidRPr="00581F3E">
        <w:rPr>
          <w:rFonts w:ascii="Arial" w:hAnsi="Arial" w:cs="Arial"/>
          <w:color w:val="000000"/>
          <w:sz w:val="24"/>
          <w:szCs w:val="24"/>
        </w:rPr>
        <w:t xml:space="preserve">the consequences of if you </w:t>
      </w:r>
      <w:r w:rsidR="00B27955" w:rsidRPr="00581F3E">
        <w:rPr>
          <w:rFonts w:ascii="Arial" w:hAnsi="Arial" w:cs="Arial"/>
          <w:color w:val="000000"/>
          <w:sz w:val="24"/>
          <w:szCs w:val="24"/>
        </w:rPr>
        <w:t>fail to provide data</w:t>
      </w:r>
      <w:r w:rsidR="00DE586B">
        <w:rPr>
          <w:rFonts w:ascii="Arial" w:hAnsi="Arial" w:cs="Arial"/>
          <w:color w:val="000000"/>
          <w:sz w:val="24"/>
          <w:szCs w:val="24"/>
        </w:rPr>
        <w:t xml:space="preserve"> to the Council </w:t>
      </w:r>
    </w:p>
    <w:p w:rsidR="00533B70" w:rsidRPr="00742743" w:rsidRDefault="00E151E3" w:rsidP="00B27955">
      <w:pPr>
        <w:pStyle w:val="ListParagraph"/>
        <w:numPr>
          <w:ilvl w:val="0"/>
          <w:numId w:val="14"/>
        </w:numPr>
        <w:tabs>
          <w:tab w:val="left" w:pos="5103"/>
        </w:tabs>
        <w:rPr>
          <w:rFonts w:ascii="Arial" w:eastAsia="Times New Roman" w:hAnsi="Arial" w:cs="Arial"/>
          <w:sz w:val="24"/>
          <w:szCs w:val="24"/>
          <w:lang w:eastAsia="en-GB"/>
        </w:rPr>
      </w:pPr>
      <w:r w:rsidRPr="00581F3E">
        <w:rPr>
          <w:rFonts w:ascii="Arial" w:hAnsi="Arial" w:cs="Arial"/>
          <w:sz w:val="24"/>
          <w:szCs w:val="24"/>
        </w:rPr>
        <w:t xml:space="preserve">the existence of and automated decision-making, </w:t>
      </w:r>
      <w:r w:rsidR="00886FF3" w:rsidRPr="00581F3E">
        <w:rPr>
          <w:rFonts w:ascii="Arial" w:hAnsi="Arial" w:cs="Arial"/>
          <w:sz w:val="24"/>
          <w:szCs w:val="24"/>
        </w:rPr>
        <w:t>including profiling and t</w:t>
      </w:r>
      <w:r w:rsidR="00B27955" w:rsidRPr="00581F3E">
        <w:rPr>
          <w:rFonts w:ascii="Arial" w:hAnsi="Arial" w:cs="Arial"/>
          <w:sz w:val="24"/>
          <w:szCs w:val="24"/>
        </w:rPr>
        <w:t>he consequences of this for you.</w:t>
      </w:r>
    </w:p>
    <w:p w:rsidR="003910EB" w:rsidRDefault="00687D35" w:rsidP="000B60A2">
      <w:pPr>
        <w:ind w:left="709"/>
        <w:rPr>
          <w:rFonts w:ascii="Arial" w:hAnsi="Arial" w:cs="Arial"/>
          <w:sz w:val="24"/>
          <w:szCs w:val="24"/>
          <w:highlight w:val="yellow"/>
          <w:lang w:eastAsia="en-GB"/>
        </w:rPr>
      </w:pPr>
      <w:r w:rsidRPr="00B27955">
        <w:rPr>
          <w:rFonts w:ascii="Arial" w:hAnsi="Arial" w:cs="Arial"/>
          <w:sz w:val="24"/>
          <w:szCs w:val="24"/>
          <w:lang w:eastAsia="en-GB"/>
        </w:rPr>
        <w:t xml:space="preserve">If you would like to exercise any of these rights, </w:t>
      </w:r>
      <w:r w:rsidR="00886FF3" w:rsidRPr="00B27955">
        <w:rPr>
          <w:rFonts w:ascii="Arial" w:hAnsi="Arial" w:cs="Arial"/>
          <w:sz w:val="24"/>
          <w:szCs w:val="24"/>
          <w:lang w:eastAsia="en-GB"/>
        </w:rPr>
        <w:t>p</w:t>
      </w:r>
      <w:r w:rsidRPr="00B27955">
        <w:rPr>
          <w:rFonts w:ascii="Arial" w:hAnsi="Arial" w:cs="Arial"/>
          <w:sz w:val="24"/>
          <w:szCs w:val="24"/>
          <w:lang w:eastAsia="en-GB"/>
        </w:rPr>
        <w:t xml:space="preserve">lease contact </w:t>
      </w:r>
      <w:r w:rsidR="00B233C2">
        <w:rPr>
          <w:rFonts w:ascii="Arial" w:hAnsi="Arial" w:cs="Arial"/>
          <w:sz w:val="24"/>
          <w:szCs w:val="24"/>
          <w:lang w:eastAsia="en-GB"/>
        </w:rPr>
        <w:t xml:space="preserve">the </w:t>
      </w:r>
      <w:proofErr w:type="spellStart"/>
      <w:r w:rsidR="00B233C2">
        <w:rPr>
          <w:rFonts w:ascii="Arial" w:hAnsi="Arial" w:cs="Arial"/>
          <w:sz w:val="24"/>
          <w:szCs w:val="24"/>
          <w:lang w:eastAsia="en-GB"/>
        </w:rPr>
        <w:t>Headteacher</w:t>
      </w:r>
      <w:proofErr w:type="spellEnd"/>
      <w:r w:rsidR="00B233C2">
        <w:rPr>
          <w:rFonts w:ascii="Arial" w:hAnsi="Arial" w:cs="Arial"/>
          <w:sz w:val="24"/>
          <w:szCs w:val="24"/>
          <w:lang w:eastAsia="en-GB"/>
        </w:rPr>
        <w:t xml:space="preserve"> in writing who will respond within one calendar month.</w:t>
      </w:r>
    </w:p>
    <w:p w:rsidR="009D6254" w:rsidRDefault="009D6254">
      <w:pPr>
        <w:rPr>
          <w:rFonts w:ascii="Arial" w:hAnsi="Arial" w:cs="Arial"/>
          <w:sz w:val="24"/>
          <w:szCs w:val="24"/>
          <w:highlight w:val="yellow"/>
          <w:lang w:eastAsia="en-GB"/>
        </w:rPr>
      </w:pPr>
    </w:p>
    <w:p w:rsidR="009D6254" w:rsidRDefault="009D6254">
      <w:pPr>
        <w:rPr>
          <w:rFonts w:ascii="Arial" w:hAnsi="Arial" w:cs="Arial"/>
          <w:sz w:val="24"/>
          <w:szCs w:val="24"/>
          <w:highlight w:val="yellow"/>
          <w:lang w:eastAsia="en-GB"/>
        </w:rPr>
      </w:pPr>
    </w:p>
    <w:p w:rsidR="003910EB" w:rsidRDefault="003910EB">
      <w:pPr>
        <w:rPr>
          <w:rFonts w:ascii="Arial" w:hAnsi="Arial" w:cs="Arial"/>
          <w:sz w:val="24"/>
          <w:szCs w:val="24"/>
          <w:highlight w:val="yellow"/>
          <w:lang w:eastAsia="en-GB"/>
        </w:rPr>
      </w:pPr>
      <w:r>
        <w:rPr>
          <w:rFonts w:ascii="Arial" w:hAnsi="Arial" w:cs="Arial"/>
          <w:sz w:val="24"/>
          <w:szCs w:val="24"/>
          <w:highlight w:val="yellow"/>
          <w:lang w:eastAsia="en-GB"/>
        </w:rPr>
        <w:br w:type="page"/>
      </w:r>
    </w:p>
    <w:p w:rsidR="003910EB" w:rsidRPr="00F73BF1" w:rsidRDefault="003910EB" w:rsidP="003910EB">
      <w:pPr>
        <w:rPr>
          <w:rFonts w:ascii="Arial" w:hAnsi="Arial" w:cs="Arial"/>
        </w:rPr>
      </w:pPr>
    </w:p>
    <w:p w:rsidR="003910EB" w:rsidRPr="00F73BF1" w:rsidRDefault="003910EB" w:rsidP="003910EB">
      <w:pPr>
        <w:rPr>
          <w:rFonts w:ascii="Arial" w:hAnsi="Arial" w:cs="Arial"/>
          <w:b/>
        </w:rPr>
      </w:pPr>
    </w:p>
    <w:p w:rsidR="003910EB" w:rsidRDefault="003910EB" w:rsidP="003910EB">
      <w:pPr>
        <w:rPr>
          <w:rFonts w:ascii="Arial" w:hAnsi="Arial" w:cs="Arial"/>
        </w:rPr>
      </w:pPr>
    </w:p>
    <w:p w:rsidR="00687D35" w:rsidRPr="00687D35" w:rsidRDefault="00687D35" w:rsidP="000B60A2">
      <w:pPr>
        <w:ind w:left="709"/>
        <w:rPr>
          <w:rFonts w:ascii="Arial" w:eastAsia="Times New Roman" w:hAnsi="Arial" w:cs="Arial"/>
          <w:color w:val="333333"/>
          <w:sz w:val="24"/>
          <w:szCs w:val="24"/>
          <w:lang w:eastAsia="en-GB"/>
        </w:rPr>
      </w:pPr>
    </w:p>
    <w:sectPr w:rsidR="00687D35" w:rsidRPr="00687D3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0EB" w:rsidRDefault="003910EB" w:rsidP="003910EB">
      <w:pPr>
        <w:spacing w:after="0" w:line="240" w:lineRule="auto"/>
      </w:pPr>
      <w:r>
        <w:separator/>
      </w:r>
    </w:p>
  </w:endnote>
  <w:endnote w:type="continuationSeparator" w:id="0">
    <w:p w:rsidR="003910EB" w:rsidRDefault="003910EB" w:rsidP="00391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0EB" w:rsidRDefault="003910EB" w:rsidP="003910EB">
      <w:pPr>
        <w:spacing w:after="0" w:line="240" w:lineRule="auto"/>
      </w:pPr>
      <w:r>
        <w:separator/>
      </w:r>
    </w:p>
  </w:footnote>
  <w:footnote w:type="continuationSeparator" w:id="0">
    <w:p w:rsidR="003910EB" w:rsidRDefault="003910EB" w:rsidP="003910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62D" w:rsidRDefault="00CA162D">
    <w:pPr>
      <w:pStyle w:val="Header"/>
    </w:pPr>
    <w:r w:rsidRPr="00EF1910">
      <w:rPr>
        <w:highlight w:val="yellow"/>
      </w:rPr>
      <w:t>Insert School Logo</w:t>
    </w:r>
  </w:p>
  <w:p w:rsidR="00413801" w:rsidRDefault="003910EB">
    <w:pPr>
      <w:pStyle w:val="Header"/>
    </w:pPr>
    <w: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55F0A"/>
    <w:multiLevelType w:val="multilevel"/>
    <w:tmpl w:val="D3D4E7CC"/>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704A4E"/>
    <w:multiLevelType w:val="hybridMultilevel"/>
    <w:tmpl w:val="C1D489D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267917B4"/>
    <w:multiLevelType w:val="hybridMultilevel"/>
    <w:tmpl w:val="976C8F44"/>
    <w:lvl w:ilvl="0" w:tplc="92C866D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C131FA"/>
    <w:multiLevelType w:val="multilevel"/>
    <w:tmpl w:val="F512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136550"/>
    <w:multiLevelType w:val="hybridMultilevel"/>
    <w:tmpl w:val="472CD2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925085"/>
    <w:multiLevelType w:val="hybridMultilevel"/>
    <w:tmpl w:val="723608C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33E46315"/>
    <w:multiLevelType w:val="multilevel"/>
    <w:tmpl w:val="B5A06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C42EC1"/>
    <w:multiLevelType w:val="multilevel"/>
    <w:tmpl w:val="B5A06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B5653A"/>
    <w:multiLevelType w:val="hybridMultilevel"/>
    <w:tmpl w:val="7F8C81CA"/>
    <w:lvl w:ilvl="0" w:tplc="867251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597408"/>
    <w:multiLevelType w:val="multilevel"/>
    <w:tmpl w:val="D3D4E7CC"/>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56112B"/>
    <w:multiLevelType w:val="hybridMultilevel"/>
    <w:tmpl w:val="949A7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7027E4"/>
    <w:multiLevelType w:val="multilevel"/>
    <w:tmpl w:val="B5A06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253A0E"/>
    <w:multiLevelType w:val="hybridMultilevel"/>
    <w:tmpl w:val="BE6CADD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744B2997"/>
    <w:multiLevelType w:val="multilevel"/>
    <w:tmpl w:val="7528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3"/>
  </w:num>
  <w:num w:numId="3">
    <w:abstractNumId w:val="7"/>
  </w:num>
  <w:num w:numId="4">
    <w:abstractNumId w:val="8"/>
  </w:num>
  <w:num w:numId="5">
    <w:abstractNumId w:val="10"/>
  </w:num>
  <w:num w:numId="6">
    <w:abstractNumId w:val="6"/>
  </w:num>
  <w:num w:numId="7">
    <w:abstractNumId w:val="11"/>
  </w:num>
  <w:num w:numId="8">
    <w:abstractNumId w:val="9"/>
  </w:num>
  <w:num w:numId="9">
    <w:abstractNumId w:val="0"/>
  </w:num>
  <w:num w:numId="10">
    <w:abstractNumId w:val="4"/>
  </w:num>
  <w:num w:numId="11">
    <w:abstractNumId w:val="2"/>
  </w:num>
  <w:num w:numId="12">
    <w:abstractNumId w:val="12"/>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D35"/>
    <w:rsid w:val="000720AF"/>
    <w:rsid w:val="000A360A"/>
    <w:rsid w:val="000B60A2"/>
    <w:rsid w:val="000C0DBA"/>
    <w:rsid w:val="000F1FA1"/>
    <w:rsid w:val="00113350"/>
    <w:rsid w:val="00114627"/>
    <w:rsid w:val="00123C2E"/>
    <w:rsid w:val="00162633"/>
    <w:rsid w:val="00164F7B"/>
    <w:rsid w:val="00166B26"/>
    <w:rsid w:val="00171711"/>
    <w:rsid w:val="00172F25"/>
    <w:rsid w:val="001C6865"/>
    <w:rsid w:val="00230136"/>
    <w:rsid w:val="002761D4"/>
    <w:rsid w:val="002C0291"/>
    <w:rsid w:val="00331F50"/>
    <w:rsid w:val="00365C6C"/>
    <w:rsid w:val="003910EB"/>
    <w:rsid w:val="003931E8"/>
    <w:rsid w:val="003E3321"/>
    <w:rsid w:val="003F7FB9"/>
    <w:rsid w:val="00406849"/>
    <w:rsid w:val="00413801"/>
    <w:rsid w:val="00454125"/>
    <w:rsid w:val="00474E76"/>
    <w:rsid w:val="004767A2"/>
    <w:rsid w:val="004952CC"/>
    <w:rsid w:val="0049613C"/>
    <w:rsid w:val="004A6C8A"/>
    <w:rsid w:val="004C53C0"/>
    <w:rsid w:val="004C721F"/>
    <w:rsid w:val="004D1CAE"/>
    <w:rsid w:val="004D3092"/>
    <w:rsid w:val="00533B70"/>
    <w:rsid w:val="00541394"/>
    <w:rsid w:val="005633CE"/>
    <w:rsid w:val="00581F3E"/>
    <w:rsid w:val="005B4F56"/>
    <w:rsid w:val="005C3CFC"/>
    <w:rsid w:val="005F27CA"/>
    <w:rsid w:val="00647DFA"/>
    <w:rsid w:val="006617AF"/>
    <w:rsid w:val="0066712C"/>
    <w:rsid w:val="006812A4"/>
    <w:rsid w:val="00681F3B"/>
    <w:rsid w:val="0068204E"/>
    <w:rsid w:val="00687D35"/>
    <w:rsid w:val="006A327F"/>
    <w:rsid w:val="00735804"/>
    <w:rsid w:val="00742743"/>
    <w:rsid w:val="00773B58"/>
    <w:rsid w:val="00844050"/>
    <w:rsid w:val="00886FF3"/>
    <w:rsid w:val="008B5352"/>
    <w:rsid w:val="008E1D36"/>
    <w:rsid w:val="008F3104"/>
    <w:rsid w:val="00905354"/>
    <w:rsid w:val="00913CF2"/>
    <w:rsid w:val="00917F46"/>
    <w:rsid w:val="00921DA3"/>
    <w:rsid w:val="0093134B"/>
    <w:rsid w:val="00967853"/>
    <w:rsid w:val="009D6254"/>
    <w:rsid w:val="009E0BCA"/>
    <w:rsid w:val="009E4A4B"/>
    <w:rsid w:val="00A07FF0"/>
    <w:rsid w:val="00A268E9"/>
    <w:rsid w:val="00A81014"/>
    <w:rsid w:val="00AD0B14"/>
    <w:rsid w:val="00B233C2"/>
    <w:rsid w:val="00B27955"/>
    <w:rsid w:val="00B47FB7"/>
    <w:rsid w:val="00B96726"/>
    <w:rsid w:val="00C25178"/>
    <w:rsid w:val="00C657CF"/>
    <w:rsid w:val="00C73A1B"/>
    <w:rsid w:val="00CA162D"/>
    <w:rsid w:val="00CA6FA8"/>
    <w:rsid w:val="00CC48EA"/>
    <w:rsid w:val="00CD2BB6"/>
    <w:rsid w:val="00CE0D91"/>
    <w:rsid w:val="00D6583D"/>
    <w:rsid w:val="00DA2545"/>
    <w:rsid w:val="00DA62E9"/>
    <w:rsid w:val="00DB5AFA"/>
    <w:rsid w:val="00DE586B"/>
    <w:rsid w:val="00DF0DE4"/>
    <w:rsid w:val="00DF3E0A"/>
    <w:rsid w:val="00E015A4"/>
    <w:rsid w:val="00E151E3"/>
    <w:rsid w:val="00E60EC5"/>
    <w:rsid w:val="00E856C0"/>
    <w:rsid w:val="00EB4E18"/>
    <w:rsid w:val="00ED6FD2"/>
    <w:rsid w:val="00EF1910"/>
    <w:rsid w:val="00EF2695"/>
    <w:rsid w:val="00EF5F1C"/>
    <w:rsid w:val="00F21F52"/>
    <w:rsid w:val="00F256D2"/>
    <w:rsid w:val="00F432BB"/>
    <w:rsid w:val="00F7582E"/>
    <w:rsid w:val="00F8424C"/>
    <w:rsid w:val="00FE5735"/>
    <w:rsid w:val="00FE6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1081544-B280-4A9F-BE55-1713C7D6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910EB"/>
    <w:pPr>
      <w:keepNext/>
      <w:keepLines/>
      <w:spacing w:before="240" w:after="0" w:line="259" w:lineRule="auto"/>
      <w:outlineLvl w:val="0"/>
    </w:pPr>
    <w:rPr>
      <w:rFonts w:ascii="Calibri Light" w:eastAsia="Times New Roman" w:hAnsi="Calibri Light" w:cs="Times New Roman"/>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7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D35"/>
    <w:rPr>
      <w:rFonts w:ascii="Tahoma" w:hAnsi="Tahoma" w:cs="Tahoma"/>
      <w:sz w:val="16"/>
      <w:szCs w:val="16"/>
    </w:rPr>
  </w:style>
  <w:style w:type="table" w:styleId="TableGrid">
    <w:name w:val="Table Grid"/>
    <w:basedOn w:val="TableNormal"/>
    <w:uiPriority w:val="59"/>
    <w:rsid w:val="009E4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804"/>
    <w:pPr>
      <w:ind w:left="720"/>
      <w:contextualSpacing/>
    </w:pPr>
  </w:style>
  <w:style w:type="character" w:styleId="CommentReference">
    <w:name w:val="annotation reference"/>
    <w:basedOn w:val="DefaultParagraphFont"/>
    <w:uiPriority w:val="99"/>
    <w:semiHidden/>
    <w:unhideWhenUsed/>
    <w:rsid w:val="006812A4"/>
    <w:rPr>
      <w:sz w:val="16"/>
      <w:szCs w:val="16"/>
    </w:rPr>
  </w:style>
  <w:style w:type="paragraph" w:styleId="CommentText">
    <w:name w:val="annotation text"/>
    <w:basedOn w:val="Normal"/>
    <w:link w:val="CommentTextChar"/>
    <w:uiPriority w:val="99"/>
    <w:semiHidden/>
    <w:unhideWhenUsed/>
    <w:rsid w:val="006812A4"/>
    <w:pPr>
      <w:spacing w:line="240" w:lineRule="auto"/>
    </w:pPr>
    <w:rPr>
      <w:sz w:val="20"/>
      <w:szCs w:val="20"/>
    </w:rPr>
  </w:style>
  <w:style w:type="character" w:customStyle="1" w:styleId="CommentTextChar">
    <w:name w:val="Comment Text Char"/>
    <w:basedOn w:val="DefaultParagraphFont"/>
    <w:link w:val="CommentText"/>
    <w:uiPriority w:val="99"/>
    <w:semiHidden/>
    <w:rsid w:val="006812A4"/>
    <w:rPr>
      <w:sz w:val="20"/>
      <w:szCs w:val="20"/>
    </w:rPr>
  </w:style>
  <w:style w:type="paragraph" w:styleId="CommentSubject">
    <w:name w:val="annotation subject"/>
    <w:basedOn w:val="CommentText"/>
    <w:next w:val="CommentText"/>
    <w:link w:val="CommentSubjectChar"/>
    <w:uiPriority w:val="99"/>
    <w:semiHidden/>
    <w:unhideWhenUsed/>
    <w:rsid w:val="006812A4"/>
    <w:rPr>
      <w:b/>
      <w:bCs/>
    </w:rPr>
  </w:style>
  <w:style w:type="character" w:customStyle="1" w:styleId="CommentSubjectChar">
    <w:name w:val="Comment Subject Char"/>
    <w:basedOn w:val="CommentTextChar"/>
    <w:link w:val="CommentSubject"/>
    <w:uiPriority w:val="99"/>
    <w:semiHidden/>
    <w:rsid w:val="006812A4"/>
    <w:rPr>
      <w:b/>
      <w:bCs/>
      <w:sz w:val="20"/>
      <w:szCs w:val="20"/>
    </w:rPr>
  </w:style>
  <w:style w:type="character" w:styleId="PlaceholderText">
    <w:name w:val="Placeholder Text"/>
    <w:basedOn w:val="DefaultParagraphFont"/>
    <w:uiPriority w:val="99"/>
    <w:semiHidden/>
    <w:rsid w:val="0066712C"/>
    <w:rPr>
      <w:color w:val="808080"/>
    </w:rPr>
  </w:style>
  <w:style w:type="paragraph" w:styleId="Header">
    <w:name w:val="header"/>
    <w:basedOn w:val="Normal"/>
    <w:link w:val="HeaderChar"/>
    <w:uiPriority w:val="99"/>
    <w:unhideWhenUsed/>
    <w:rsid w:val="003910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0EB"/>
  </w:style>
  <w:style w:type="paragraph" w:styleId="Footer">
    <w:name w:val="footer"/>
    <w:basedOn w:val="Normal"/>
    <w:link w:val="FooterChar"/>
    <w:uiPriority w:val="99"/>
    <w:unhideWhenUsed/>
    <w:rsid w:val="003910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0EB"/>
  </w:style>
  <w:style w:type="character" w:customStyle="1" w:styleId="Heading1Char">
    <w:name w:val="Heading 1 Char"/>
    <w:basedOn w:val="DefaultParagraphFont"/>
    <w:link w:val="Heading1"/>
    <w:uiPriority w:val="9"/>
    <w:rsid w:val="003910EB"/>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694088">
      <w:bodyDiv w:val="1"/>
      <w:marLeft w:val="0"/>
      <w:marRight w:val="0"/>
      <w:marTop w:val="0"/>
      <w:marBottom w:val="0"/>
      <w:divBdr>
        <w:top w:val="none" w:sz="0" w:space="0" w:color="auto"/>
        <w:left w:val="none" w:sz="0" w:space="0" w:color="auto"/>
        <w:bottom w:val="none" w:sz="0" w:space="0" w:color="auto"/>
        <w:right w:val="none" w:sz="0" w:space="0" w:color="auto"/>
      </w:divBdr>
      <w:divsChild>
        <w:div w:id="878736775">
          <w:marLeft w:val="0"/>
          <w:marRight w:val="0"/>
          <w:marTop w:val="0"/>
          <w:marBottom w:val="0"/>
          <w:divBdr>
            <w:top w:val="none" w:sz="0" w:space="0" w:color="auto"/>
            <w:left w:val="none" w:sz="0" w:space="0" w:color="auto"/>
            <w:bottom w:val="none" w:sz="0" w:space="0" w:color="auto"/>
            <w:right w:val="none" w:sz="0" w:space="0" w:color="auto"/>
          </w:divBdr>
          <w:divsChild>
            <w:div w:id="1965886653">
              <w:marLeft w:val="0"/>
              <w:marRight w:val="0"/>
              <w:marTop w:val="210"/>
              <w:marBottom w:val="0"/>
              <w:divBdr>
                <w:top w:val="none" w:sz="0" w:space="0" w:color="auto"/>
                <w:left w:val="none" w:sz="0" w:space="0" w:color="auto"/>
                <w:bottom w:val="none" w:sz="0" w:space="0" w:color="auto"/>
                <w:right w:val="none" w:sz="0" w:space="0" w:color="auto"/>
              </w:divBdr>
              <w:divsChild>
                <w:div w:id="890503898">
                  <w:marLeft w:val="0"/>
                  <w:marRight w:val="0"/>
                  <w:marTop w:val="0"/>
                  <w:marBottom w:val="0"/>
                  <w:divBdr>
                    <w:top w:val="none" w:sz="0" w:space="0" w:color="auto"/>
                    <w:left w:val="none" w:sz="0" w:space="0" w:color="auto"/>
                    <w:bottom w:val="none" w:sz="0" w:space="0" w:color="auto"/>
                    <w:right w:val="none" w:sz="0" w:space="0" w:color="auto"/>
                  </w:divBdr>
                  <w:divsChild>
                    <w:div w:id="1265848267">
                      <w:marLeft w:val="0"/>
                      <w:marRight w:val="0"/>
                      <w:marTop w:val="0"/>
                      <w:marBottom w:val="0"/>
                      <w:divBdr>
                        <w:top w:val="none" w:sz="0" w:space="0" w:color="auto"/>
                        <w:left w:val="none" w:sz="0" w:space="0" w:color="auto"/>
                        <w:bottom w:val="none" w:sz="0" w:space="0" w:color="auto"/>
                        <w:right w:val="none" w:sz="0" w:space="0" w:color="auto"/>
                      </w:divBdr>
                      <w:divsChild>
                        <w:div w:id="692420148">
                          <w:marLeft w:val="0"/>
                          <w:marRight w:val="0"/>
                          <w:marTop w:val="0"/>
                          <w:marBottom w:val="0"/>
                          <w:divBdr>
                            <w:top w:val="none" w:sz="0" w:space="0" w:color="auto"/>
                            <w:left w:val="none" w:sz="0" w:space="0" w:color="auto"/>
                            <w:bottom w:val="none" w:sz="0" w:space="0" w:color="auto"/>
                            <w:right w:val="none" w:sz="0" w:space="0" w:color="auto"/>
                          </w:divBdr>
                          <w:divsChild>
                            <w:div w:id="505099305">
                              <w:marLeft w:val="0"/>
                              <w:marRight w:val="0"/>
                              <w:marTop w:val="0"/>
                              <w:marBottom w:val="180"/>
                              <w:divBdr>
                                <w:top w:val="single" w:sz="6" w:space="9" w:color="ABABAB"/>
                                <w:left w:val="single" w:sz="6" w:space="9" w:color="ABABAB"/>
                                <w:bottom w:val="single" w:sz="6" w:space="9" w:color="ABABAB"/>
                                <w:right w:val="single" w:sz="6" w:space="9" w:color="ABABAB"/>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67BC7-D319-4746-A8BC-1C9B20F69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1005</Words>
  <Characters>5734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TCBC</Company>
  <LinksUpToDate>false</LinksUpToDate>
  <CharactersWithSpaces>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Agate Kerry</dc:creator>
  <cp:lastModifiedBy>Bates Jaci</cp:lastModifiedBy>
  <cp:revision>2</cp:revision>
  <cp:lastPrinted>2018-09-13T13:24:00Z</cp:lastPrinted>
  <dcterms:created xsi:type="dcterms:W3CDTF">2018-10-05T08:21:00Z</dcterms:created>
  <dcterms:modified xsi:type="dcterms:W3CDTF">2018-10-05T08:21:00Z</dcterms:modified>
</cp:coreProperties>
</file>